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0F57" w14:textId="77777777" w:rsidR="009D1192" w:rsidRPr="00903E0D" w:rsidRDefault="009D1192" w:rsidP="009D1192">
      <w:pPr>
        <w:pStyle w:val="Heading2"/>
        <w:spacing w:before="76" w:line="249" w:lineRule="auto"/>
        <w:ind w:left="3913" w:right="3989"/>
        <w:jc w:val="center"/>
        <w:rPr>
          <w:sz w:val="24"/>
          <w:szCs w:val="24"/>
        </w:rPr>
      </w:pPr>
      <w:r w:rsidRPr="00903E0D">
        <w:rPr>
          <w:sz w:val="24"/>
          <w:szCs w:val="24"/>
        </w:rPr>
        <w:t xml:space="preserve">Election Handbook </w:t>
      </w:r>
      <w:r w:rsidRPr="00903E0D">
        <w:rPr>
          <w:w w:val="105"/>
          <w:sz w:val="24"/>
          <w:szCs w:val="24"/>
        </w:rPr>
        <w:t>for</w:t>
      </w:r>
    </w:p>
    <w:p w14:paraId="002C5D1E" w14:textId="77777777" w:rsidR="009D1192" w:rsidRPr="00903E0D" w:rsidRDefault="009D1192" w:rsidP="009D1192">
      <w:pPr>
        <w:spacing w:before="2"/>
        <w:ind w:left="984" w:right="1063"/>
        <w:jc w:val="center"/>
        <w:rPr>
          <w:b/>
          <w:sz w:val="24"/>
          <w:szCs w:val="24"/>
        </w:rPr>
      </w:pPr>
      <w:r w:rsidRPr="00903E0D">
        <w:rPr>
          <w:b/>
          <w:w w:val="105"/>
          <w:sz w:val="24"/>
          <w:szCs w:val="24"/>
        </w:rPr>
        <w:t>The South Carolina Education Association</w:t>
      </w:r>
    </w:p>
    <w:p w14:paraId="40FCF993" w14:textId="77777777" w:rsidR="009D1192" w:rsidRPr="00903E0D" w:rsidRDefault="009D1192" w:rsidP="009D1192">
      <w:pPr>
        <w:pStyle w:val="BodyText"/>
        <w:rPr>
          <w:b/>
          <w:sz w:val="24"/>
          <w:szCs w:val="24"/>
        </w:rPr>
      </w:pPr>
    </w:p>
    <w:p w14:paraId="43FF66A7" w14:textId="77777777" w:rsidR="009D1192" w:rsidRPr="00903E0D" w:rsidRDefault="009D1192" w:rsidP="009D1192">
      <w:pPr>
        <w:pStyle w:val="BodyText"/>
        <w:spacing w:before="4"/>
        <w:rPr>
          <w:b/>
          <w:sz w:val="24"/>
          <w:szCs w:val="24"/>
        </w:rPr>
      </w:pPr>
    </w:p>
    <w:p w14:paraId="3811EC43" w14:textId="77777777" w:rsidR="009D1192" w:rsidRPr="00903E0D" w:rsidRDefault="009D1192" w:rsidP="009D1192">
      <w:pPr>
        <w:pStyle w:val="BodyText"/>
        <w:ind w:left="184"/>
        <w:rPr>
          <w:w w:val="105"/>
          <w:sz w:val="24"/>
          <w:szCs w:val="24"/>
        </w:rPr>
      </w:pPr>
      <w:r w:rsidRPr="00903E0D">
        <w:rPr>
          <w:w w:val="105"/>
          <w:sz w:val="24"/>
          <w:szCs w:val="24"/>
        </w:rPr>
        <w:t>This Election Handbook is designed to assist candidates who seek election to The SCEA Office.</w:t>
      </w:r>
    </w:p>
    <w:p w14:paraId="22A186C8" w14:textId="77777777" w:rsidR="009D1192" w:rsidRPr="00903E0D" w:rsidRDefault="009D1192" w:rsidP="009D1192">
      <w:pPr>
        <w:pStyle w:val="BodyText"/>
        <w:ind w:left="184"/>
        <w:rPr>
          <w:sz w:val="24"/>
          <w:szCs w:val="24"/>
        </w:rPr>
      </w:pPr>
    </w:p>
    <w:p w14:paraId="29BC623A" w14:textId="5389D21D" w:rsidR="009D1192" w:rsidRPr="00903E0D" w:rsidRDefault="009D1192" w:rsidP="00A84803">
      <w:pPr>
        <w:pStyle w:val="BodyText"/>
        <w:spacing w:before="9" w:line="252" w:lineRule="auto"/>
        <w:ind w:left="190" w:right="1110" w:hanging="6"/>
        <w:rPr>
          <w:sz w:val="24"/>
          <w:szCs w:val="24"/>
        </w:rPr>
      </w:pPr>
      <w:r w:rsidRPr="00903E0D">
        <w:rPr>
          <w:w w:val="105"/>
          <w:sz w:val="24"/>
          <w:szCs w:val="24"/>
        </w:rPr>
        <w:t>The SCEA Constitution, Bylaws and Standing Rules set forth the basic</w:t>
      </w:r>
      <w:r w:rsidR="00A84803" w:rsidRPr="00903E0D">
        <w:rPr>
          <w:w w:val="105"/>
          <w:sz w:val="24"/>
          <w:szCs w:val="24"/>
        </w:rPr>
        <w:t xml:space="preserve"> </w:t>
      </w:r>
      <w:r w:rsidRPr="00903E0D">
        <w:rPr>
          <w:w w:val="105"/>
          <w:sz w:val="24"/>
          <w:szCs w:val="24"/>
        </w:rPr>
        <w:t>requirements for candidates who seek an elective office of The SCEA.</w:t>
      </w:r>
    </w:p>
    <w:p w14:paraId="3B110E0F" w14:textId="77777777" w:rsidR="009D1192" w:rsidRPr="00903E0D" w:rsidRDefault="009D1192" w:rsidP="009D1192">
      <w:pPr>
        <w:pStyle w:val="BodyText"/>
        <w:rPr>
          <w:sz w:val="24"/>
          <w:szCs w:val="24"/>
        </w:rPr>
      </w:pPr>
    </w:p>
    <w:p w14:paraId="185517C3" w14:textId="2CC685D3" w:rsidR="009D1192" w:rsidRPr="000F0A7A" w:rsidRDefault="009D1192" w:rsidP="009D1192">
      <w:pPr>
        <w:pStyle w:val="BodyText"/>
        <w:spacing w:line="252" w:lineRule="auto"/>
        <w:ind w:left="182" w:right="271" w:hanging="3"/>
        <w:rPr>
          <w:strike/>
          <w:sz w:val="24"/>
          <w:szCs w:val="24"/>
        </w:rPr>
      </w:pPr>
      <w:r w:rsidRPr="00903E0D">
        <w:rPr>
          <w:w w:val="105"/>
          <w:sz w:val="24"/>
          <w:szCs w:val="24"/>
        </w:rPr>
        <w:t>The Nomination Form must be completed by persons wishing to run for the office of President, Vice President</w:t>
      </w:r>
      <w:r w:rsidRPr="00F8594C">
        <w:rPr>
          <w:w w:val="105"/>
          <w:sz w:val="24"/>
          <w:szCs w:val="24"/>
        </w:rPr>
        <w:t xml:space="preserve">, </w:t>
      </w:r>
      <w:r w:rsidR="00AB713B" w:rsidRPr="00F8594C">
        <w:rPr>
          <w:w w:val="105"/>
          <w:sz w:val="24"/>
          <w:szCs w:val="24"/>
        </w:rPr>
        <w:t xml:space="preserve"> Secretary-Treasurer</w:t>
      </w:r>
      <w:r w:rsidR="00AB713B" w:rsidRPr="00AB713B">
        <w:rPr>
          <w:color w:val="FF0000"/>
          <w:w w:val="105"/>
          <w:sz w:val="24"/>
          <w:szCs w:val="24"/>
        </w:rPr>
        <w:t xml:space="preserve">, </w:t>
      </w:r>
      <w:r w:rsidRPr="00903E0D">
        <w:rPr>
          <w:w w:val="105"/>
          <w:sz w:val="24"/>
          <w:szCs w:val="24"/>
        </w:rPr>
        <w:t xml:space="preserve">Executive Board of The SCEA, NEA Board of Directors or NEA Delegate. The Nomination Form will be available on The SCEA website </w:t>
      </w:r>
      <w:hyperlink r:id="rId8">
        <w:r w:rsidRPr="00903E0D">
          <w:rPr>
            <w:w w:val="105"/>
            <w:sz w:val="24"/>
            <w:szCs w:val="24"/>
            <w:u w:val="thick"/>
          </w:rPr>
          <w:t>www.thescea.org</w:t>
        </w:r>
      </w:hyperlink>
      <w:r w:rsidRPr="00903E0D">
        <w:rPr>
          <w:w w:val="105"/>
          <w:sz w:val="24"/>
          <w:szCs w:val="24"/>
        </w:rPr>
        <w:t xml:space="preserve"> </w:t>
      </w:r>
      <w:r w:rsidR="000F0A7A">
        <w:rPr>
          <w:w w:val="105"/>
          <w:sz w:val="24"/>
          <w:szCs w:val="24"/>
        </w:rPr>
        <w:t xml:space="preserve"> and </w:t>
      </w:r>
      <w:r w:rsidRPr="00903E0D">
        <w:rPr>
          <w:w w:val="105"/>
          <w:sz w:val="24"/>
          <w:szCs w:val="24"/>
        </w:rPr>
        <w:t>from The SCEA Elections Committee Staff Contact</w:t>
      </w:r>
      <w:r w:rsidR="00742728">
        <w:rPr>
          <w:w w:val="105"/>
          <w:sz w:val="24"/>
          <w:szCs w:val="24"/>
        </w:rPr>
        <w:t>.</w:t>
      </w:r>
      <w:r w:rsidRPr="00903E0D">
        <w:rPr>
          <w:w w:val="105"/>
          <w:sz w:val="24"/>
          <w:szCs w:val="24"/>
        </w:rPr>
        <w:t xml:space="preserve"> </w:t>
      </w:r>
    </w:p>
    <w:p w14:paraId="137D642B" w14:textId="77777777" w:rsidR="009D1192" w:rsidRPr="00903E0D" w:rsidRDefault="009D1192" w:rsidP="009D1192">
      <w:pPr>
        <w:pStyle w:val="BodyText"/>
        <w:spacing w:before="9"/>
        <w:rPr>
          <w:sz w:val="24"/>
          <w:szCs w:val="24"/>
        </w:rPr>
      </w:pPr>
    </w:p>
    <w:p w14:paraId="4C786E4F" w14:textId="77777777" w:rsidR="009D1192" w:rsidRPr="00903E0D" w:rsidRDefault="009D1192" w:rsidP="009D1192">
      <w:pPr>
        <w:pStyle w:val="BodyText"/>
        <w:spacing w:line="249" w:lineRule="auto"/>
        <w:ind w:left="180" w:right="338" w:hanging="1"/>
        <w:rPr>
          <w:sz w:val="24"/>
          <w:szCs w:val="24"/>
        </w:rPr>
      </w:pPr>
      <w:r w:rsidRPr="00903E0D">
        <w:rPr>
          <w:w w:val="105"/>
          <w:sz w:val="24"/>
          <w:szCs w:val="24"/>
        </w:rPr>
        <w:t>This document will be distributed to members who file the Nomination Form. Additionally, the guidelines (Election Handbook), as a component of The SCEA Governance Handbook, will be distributed annually to LEA presidents to inform them of the appropriate role of governance affiliates in an election campaign. A governance affiliate is an LEA that is affiliated with the state and national associations and is a recognized and chartered group of a school, administrative unit, retired educators, or students attending higher education</w:t>
      </w:r>
      <w:r w:rsidRPr="00903E0D">
        <w:rPr>
          <w:spacing w:val="6"/>
          <w:w w:val="105"/>
          <w:sz w:val="24"/>
          <w:szCs w:val="24"/>
        </w:rPr>
        <w:t xml:space="preserve"> </w:t>
      </w:r>
      <w:r w:rsidRPr="00903E0D">
        <w:rPr>
          <w:w w:val="105"/>
          <w:sz w:val="24"/>
          <w:szCs w:val="24"/>
        </w:rPr>
        <w:t>institutions.</w:t>
      </w:r>
    </w:p>
    <w:p w14:paraId="432C9860" w14:textId="77777777" w:rsidR="009D1192" w:rsidRPr="00903E0D" w:rsidRDefault="009D1192" w:rsidP="009D1192">
      <w:pPr>
        <w:pStyle w:val="BodyText"/>
        <w:spacing w:before="5"/>
        <w:rPr>
          <w:sz w:val="24"/>
          <w:szCs w:val="24"/>
        </w:rPr>
      </w:pPr>
    </w:p>
    <w:p w14:paraId="20DE8640" w14:textId="77777777" w:rsidR="009D1192" w:rsidRPr="00903E0D" w:rsidRDefault="009D1192" w:rsidP="009D1192">
      <w:pPr>
        <w:pStyle w:val="BodyText"/>
        <w:spacing w:before="1" w:line="252" w:lineRule="auto"/>
        <w:ind w:left="184" w:right="271" w:hanging="10"/>
        <w:rPr>
          <w:w w:val="105"/>
          <w:sz w:val="24"/>
          <w:szCs w:val="24"/>
        </w:rPr>
      </w:pPr>
      <w:r w:rsidRPr="00903E0D">
        <w:rPr>
          <w:w w:val="105"/>
          <w:sz w:val="24"/>
          <w:szCs w:val="24"/>
        </w:rPr>
        <w:t>The candidate must abide by all campaign regulations. The candidate also has the responsibility to ensure that all campaign workers are instructed to abide by the campaign regulations.</w:t>
      </w:r>
    </w:p>
    <w:p w14:paraId="13D103E5" w14:textId="77777777" w:rsidR="009D1192" w:rsidRPr="00903E0D" w:rsidRDefault="009D1192" w:rsidP="009D1192">
      <w:pPr>
        <w:pStyle w:val="BodyText"/>
        <w:spacing w:before="1" w:line="252" w:lineRule="auto"/>
        <w:ind w:left="184" w:right="271" w:hanging="10"/>
        <w:rPr>
          <w:sz w:val="24"/>
          <w:szCs w:val="24"/>
        </w:rPr>
      </w:pPr>
    </w:p>
    <w:p w14:paraId="548F15F9" w14:textId="77777777" w:rsidR="009D1192" w:rsidRPr="00903E0D" w:rsidRDefault="009D1192" w:rsidP="009D1192">
      <w:pPr>
        <w:pStyle w:val="Heading2"/>
        <w:spacing w:line="252" w:lineRule="auto"/>
        <w:ind w:left="174" w:right="271" w:firstLine="5"/>
        <w:rPr>
          <w:sz w:val="24"/>
          <w:szCs w:val="24"/>
        </w:rPr>
      </w:pPr>
      <w:r w:rsidRPr="00903E0D">
        <w:rPr>
          <w:w w:val="105"/>
          <w:sz w:val="24"/>
          <w:szCs w:val="24"/>
        </w:rPr>
        <w:t>Violations of these regulations could result in disqualification as a candidate or removal from office.</w:t>
      </w:r>
    </w:p>
    <w:p w14:paraId="104ACAA0" w14:textId="77777777" w:rsidR="009D1192" w:rsidRPr="00903E0D" w:rsidRDefault="009D1192" w:rsidP="009D1192">
      <w:pPr>
        <w:pStyle w:val="BodyText"/>
        <w:spacing w:before="3"/>
        <w:rPr>
          <w:b/>
          <w:sz w:val="24"/>
          <w:szCs w:val="24"/>
        </w:rPr>
      </w:pPr>
    </w:p>
    <w:p w14:paraId="204C1573" w14:textId="5AAFF4AF" w:rsidR="009D1192" w:rsidRPr="00903E0D" w:rsidRDefault="009D1192" w:rsidP="009D1192">
      <w:pPr>
        <w:pStyle w:val="BodyText"/>
        <w:spacing w:before="1" w:line="249" w:lineRule="auto"/>
        <w:ind w:left="172" w:right="271" w:firstLine="11"/>
        <w:rPr>
          <w:sz w:val="24"/>
          <w:szCs w:val="24"/>
        </w:rPr>
      </w:pPr>
      <w:r w:rsidRPr="00903E0D">
        <w:rPr>
          <w:w w:val="105"/>
          <w:sz w:val="24"/>
          <w:szCs w:val="24"/>
        </w:rPr>
        <w:t xml:space="preserve">Questions pertaining to the interpretation of the election </w:t>
      </w:r>
      <w:r w:rsidR="00D66B26" w:rsidRPr="00903E0D">
        <w:rPr>
          <w:w w:val="105"/>
          <w:sz w:val="24"/>
          <w:szCs w:val="24"/>
        </w:rPr>
        <w:t>procedures,</w:t>
      </w:r>
      <w:r w:rsidRPr="00903E0D">
        <w:rPr>
          <w:w w:val="105"/>
          <w:sz w:val="24"/>
          <w:szCs w:val="24"/>
        </w:rPr>
        <w:t xml:space="preserve"> or the contents of this Election Handbook should be directed to the chairperson of the Elections Committee of The SCEA, </w:t>
      </w:r>
      <w:r w:rsidR="00211F12" w:rsidRPr="00903E0D">
        <w:rPr>
          <w:w w:val="105"/>
          <w:sz w:val="24"/>
          <w:szCs w:val="24"/>
        </w:rPr>
        <w:t>2999 Sunset Boulevard, West Columbia, SC  29169.</w:t>
      </w:r>
    </w:p>
    <w:p w14:paraId="21DF8E88" w14:textId="77777777" w:rsidR="009D1192" w:rsidRPr="00903E0D" w:rsidRDefault="009D1192" w:rsidP="009D1192">
      <w:pPr>
        <w:pStyle w:val="BodyText"/>
        <w:rPr>
          <w:sz w:val="24"/>
          <w:szCs w:val="24"/>
        </w:rPr>
      </w:pPr>
    </w:p>
    <w:p w14:paraId="186BC243" w14:textId="77777777" w:rsidR="009D1192" w:rsidRPr="00903E0D" w:rsidRDefault="009D1192" w:rsidP="009D1192">
      <w:pPr>
        <w:spacing w:before="169" w:line="252" w:lineRule="auto"/>
        <w:ind w:left="168" w:right="1234" w:firstLine="3"/>
        <w:rPr>
          <w:b/>
          <w:i/>
          <w:sz w:val="24"/>
          <w:szCs w:val="24"/>
        </w:rPr>
      </w:pPr>
      <w:r w:rsidRPr="00903E0D">
        <w:rPr>
          <w:b/>
          <w:i/>
          <w:w w:val="105"/>
          <w:sz w:val="24"/>
          <w:szCs w:val="24"/>
        </w:rPr>
        <w:t>Footnotes in this document refer to statements made from another governance document. See page 10.</w:t>
      </w:r>
    </w:p>
    <w:p w14:paraId="7908496C" w14:textId="77777777" w:rsidR="009D1192" w:rsidRPr="00903E0D" w:rsidRDefault="009D1192" w:rsidP="009D1192">
      <w:pPr>
        <w:spacing w:line="252" w:lineRule="auto"/>
        <w:rPr>
          <w:sz w:val="24"/>
          <w:szCs w:val="24"/>
        </w:rPr>
        <w:sectPr w:rsidR="009D1192" w:rsidRPr="00903E0D">
          <w:footerReference w:type="default" r:id="rId9"/>
          <w:pgSz w:w="12240" w:h="15840"/>
          <w:pgMar w:top="1300" w:right="1140" w:bottom="1280" w:left="1260" w:header="0" w:footer="1046" w:gutter="0"/>
          <w:cols w:space="720"/>
        </w:sectPr>
      </w:pPr>
    </w:p>
    <w:p w14:paraId="4DF5A035" w14:textId="77777777" w:rsidR="009D1192" w:rsidRPr="00903E0D" w:rsidRDefault="009D1192" w:rsidP="009D1192">
      <w:pPr>
        <w:pStyle w:val="ListParagraph"/>
        <w:numPr>
          <w:ilvl w:val="0"/>
          <w:numId w:val="2"/>
        </w:numPr>
        <w:tabs>
          <w:tab w:val="left" w:pos="1018"/>
          <w:tab w:val="left" w:pos="1019"/>
        </w:tabs>
        <w:spacing w:before="73"/>
        <w:jc w:val="left"/>
        <w:rPr>
          <w:sz w:val="24"/>
          <w:szCs w:val="24"/>
        </w:rPr>
      </w:pPr>
      <w:r w:rsidRPr="00903E0D">
        <w:rPr>
          <w:w w:val="105"/>
          <w:sz w:val="24"/>
          <w:szCs w:val="24"/>
        </w:rPr>
        <w:lastRenderedPageBreak/>
        <w:t>Election Requirements and Terms of</w:t>
      </w:r>
      <w:r w:rsidRPr="00903E0D">
        <w:rPr>
          <w:spacing w:val="-22"/>
          <w:w w:val="105"/>
          <w:sz w:val="24"/>
          <w:szCs w:val="24"/>
        </w:rPr>
        <w:t xml:space="preserve"> </w:t>
      </w:r>
      <w:r w:rsidRPr="00903E0D">
        <w:rPr>
          <w:w w:val="105"/>
          <w:sz w:val="24"/>
          <w:szCs w:val="24"/>
        </w:rPr>
        <w:t>Office</w:t>
      </w:r>
    </w:p>
    <w:p w14:paraId="630FE15A" w14:textId="77777777" w:rsidR="009D1192" w:rsidRPr="00903E0D" w:rsidRDefault="009D1192" w:rsidP="009D1192">
      <w:pPr>
        <w:pStyle w:val="BodyText"/>
        <w:spacing w:before="5"/>
        <w:rPr>
          <w:sz w:val="24"/>
          <w:szCs w:val="24"/>
        </w:rPr>
      </w:pPr>
    </w:p>
    <w:p w14:paraId="73451A33" w14:textId="77777777" w:rsidR="009D1192" w:rsidRPr="00903E0D" w:rsidRDefault="009D1192" w:rsidP="009D1192">
      <w:pPr>
        <w:pStyle w:val="ListParagraph"/>
        <w:numPr>
          <w:ilvl w:val="1"/>
          <w:numId w:val="2"/>
        </w:numPr>
        <w:tabs>
          <w:tab w:val="left" w:pos="1744"/>
          <w:tab w:val="left" w:pos="1745"/>
        </w:tabs>
        <w:ind w:left="1744" w:hanging="719"/>
        <w:jc w:val="left"/>
        <w:rPr>
          <w:sz w:val="24"/>
          <w:szCs w:val="24"/>
        </w:rPr>
      </w:pPr>
      <w:r w:rsidRPr="00903E0D">
        <w:rPr>
          <w:w w:val="105"/>
          <w:sz w:val="24"/>
          <w:szCs w:val="24"/>
          <w:u w:val="thick"/>
        </w:rPr>
        <w:t>Executive</w:t>
      </w:r>
      <w:r w:rsidRPr="00903E0D">
        <w:rPr>
          <w:spacing w:val="15"/>
          <w:w w:val="105"/>
          <w:sz w:val="24"/>
          <w:szCs w:val="24"/>
          <w:u w:val="thick"/>
        </w:rPr>
        <w:t xml:space="preserve"> </w:t>
      </w:r>
      <w:r w:rsidRPr="00903E0D">
        <w:rPr>
          <w:w w:val="105"/>
          <w:sz w:val="24"/>
          <w:szCs w:val="24"/>
          <w:u w:val="thick"/>
        </w:rPr>
        <w:t>Officers</w:t>
      </w:r>
    </w:p>
    <w:p w14:paraId="3D0B14EF" w14:textId="77777777" w:rsidR="009D1192" w:rsidRPr="00903E0D" w:rsidRDefault="009D1192" w:rsidP="009D1192">
      <w:pPr>
        <w:pStyle w:val="BodyText"/>
        <w:spacing w:before="1"/>
        <w:rPr>
          <w:sz w:val="24"/>
          <w:szCs w:val="24"/>
        </w:rPr>
      </w:pPr>
    </w:p>
    <w:p w14:paraId="393F6732" w14:textId="66A7228A" w:rsidR="009D1192" w:rsidRPr="00F8594C" w:rsidRDefault="009D1192" w:rsidP="009D1192">
      <w:pPr>
        <w:pStyle w:val="ListParagraph"/>
        <w:numPr>
          <w:ilvl w:val="2"/>
          <w:numId w:val="2"/>
        </w:numPr>
        <w:tabs>
          <w:tab w:val="left" w:pos="2473"/>
          <w:tab w:val="left" w:pos="2474"/>
        </w:tabs>
        <w:spacing w:before="4" w:line="249" w:lineRule="auto"/>
        <w:ind w:right="520" w:hanging="715"/>
        <w:rPr>
          <w:sz w:val="24"/>
          <w:szCs w:val="24"/>
        </w:rPr>
      </w:pPr>
      <w:r w:rsidRPr="00F8594C">
        <w:rPr>
          <w:w w:val="105"/>
          <w:sz w:val="24"/>
          <w:szCs w:val="24"/>
        </w:rPr>
        <w:t>All candidates for the offices of President or Vice President</w:t>
      </w:r>
      <w:r w:rsidR="00AB713B" w:rsidRPr="00F8594C">
        <w:rPr>
          <w:w w:val="105"/>
          <w:sz w:val="24"/>
          <w:szCs w:val="24"/>
        </w:rPr>
        <w:t>, and Secretary-Treasurer</w:t>
      </w:r>
      <w:r w:rsidRPr="00F8594C">
        <w:rPr>
          <w:w w:val="105"/>
          <w:sz w:val="24"/>
          <w:szCs w:val="24"/>
        </w:rPr>
        <w:t xml:space="preserve"> shall have been</w:t>
      </w:r>
      <w:r w:rsidRPr="00F8594C">
        <w:rPr>
          <w:spacing w:val="-6"/>
          <w:w w:val="105"/>
          <w:sz w:val="24"/>
          <w:szCs w:val="24"/>
        </w:rPr>
        <w:t xml:space="preserve"> </w:t>
      </w:r>
      <w:r w:rsidRPr="00F8594C">
        <w:rPr>
          <w:w w:val="105"/>
          <w:sz w:val="24"/>
          <w:szCs w:val="24"/>
        </w:rPr>
        <w:t>active</w:t>
      </w:r>
      <w:r w:rsidRPr="00F8594C">
        <w:rPr>
          <w:spacing w:val="-2"/>
          <w:w w:val="105"/>
          <w:sz w:val="24"/>
          <w:szCs w:val="24"/>
        </w:rPr>
        <w:t xml:space="preserve"> </w:t>
      </w:r>
      <w:r w:rsidRPr="00F8594C">
        <w:rPr>
          <w:w w:val="105"/>
          <w:sz w:val="24"/>
          <w:szCs w:val="24"/>
        </w:rPr>
        <w:t>members</w:t>
      </w:r>
      <w:r w:rsidRPr="00F8594C">
        <w:rPr>
          <w:spacing w:val="2"/>
          <w:w w:val="105"/>
          <w:sz w:val="24"/>
          <w:szCs w:val="24"/>
        </w:rPr>
        <w:t xml:space="preserve"> </w:t>
      </w:r>
      <w:r w:rsidRPr="00F8594C">
        <w:rPr>
          <w:w w:val="105"/>
          <w:sz w:val="24"/>
          <w:szCs w:val="24"/>
        </w:rPr>
        <w:t>of a</w:t>
      </w:r>
      <w:r w:rsidRPr="00F8594C">
        <w:rPr>
          <w:spacing w:val="-14"/>
          <w:w w:val="105"/>
          <w:sz w:val="24"/>
          <w:szCs w:val="24"/>
        </w:rPr>
        <w:t xml:space="preserve"> </w:t>
      </w:r>
      <w:r w:rsidRPr="00F8594C">
        <w:rPr>
          <w:w w:val="105"/>
          <w:sz w:val="24"/>
          <w:szCs w:val="24"/>
        </w:rPr>
        <w:t>local,</w:t>
      </w:r>
      <w:r w:rsidRPr="00F8594C">
        <w:rPr>
          <w:spacing w:val="-4"/>
          <w:w w:val="105"/>
          <w:sz w:val="24"/>
          <w:szCs w:val="24"/>
        </w:rPr>
        <w:t xml:space="preserve"> </w:t>
      </w:r>
      <w:r w:rsidRPr="00F8594C">
        <w:rPr>
          <w:w w:val="105"/>
          <w:sz w:val="24"/>
          <w:szCs w:val="24"/>
        </w:rPr>
        <w:t>where</w:t>
      </w:r>
      <w:r w:rsidRPr="00F8594C">
        <w:rPr>
          <w:spacing w:val="-14"/>
          <w:w w:val="105"/>
          <w:sz w:val="24"/>
          <w:szCs w:val="24"/>
        </w:rPr>
        <w:t xml:space="preserve"> </w:t>
      </w:r>
      <w:r w:rsidRPr="00F8594C">
        <w:rPr>
          <w:w w:val="105"/>
          <w:sz w:val="24"/>
          <w:szCs w:val="24"/>
        </w:rPr>
        <w:t>eligible</w:t>
      </w:r>
      <w:r w:rsidRPr="00F8594C">
        <w:rPr>
          <w:spacing w:val="-2"/>
          <w:w w:val="105"/>
          <w:sz w:val="24"/>
          <w:szCs w:val="24"/>
        </w:rPr>
        <w:t xml:space="preserve"> </w:t>
      </w:r>
      <w:r w:rsidRPr="00F8594C">
        <w:rPr>
          <w:w w:val="105"/>
          <w:sz w:val="24"/>
          <w:szCs w:val="24"/>
        </w:rPr>
        <w:t>and</w:t>
      </w:r>
      <w:r w:rsidRPr="00F8594C">
        <w:rPr>
          <w:spacing w:val="-6"/>
          <w:w w:val="105"/>
          <w:sz w:val="24"/>
          <w:szCs w:val="24"/>
        </w:rPr>
        <w:t xml:space="preserve"> </w:t>
      </w:r>
      <w:r w:rsidRPr="00F8594C">
        <w:rPr>
          <w:w w:val="105"/>
          <w:sz w:val="24"/>
          <w:szCs w:val="24"/>
        </w:rPr>
        <w:t>available,</w:t>
      </w:r>
      <w:r w:rsidRPr="00F8594C">
        <w:rPr>
          <w:spacing w:val="-1"/>
          <w:w w:val="105"/>
          <w:sz w:val="24"/>
          <w:szCs w:val="24"/>
        </w:rPr>
        <w:t xml:space="preserve"> </w:t>
      </w:r>
      <w:r w:rsidRPr="00F8594C">
        <w:rPr>
          <w:w w:val="105"/>
          <w:sz w:val="24"/>
          <w:szCs w:val="24"/>
        </w:rPr>
        <w:t>state,</w:t>
      </w:r>
      <w:r w:rsidRPr="00F8594C">
        <w:rPr>
          <w:spacing w:val="-5"/>
          <w:w w:val="105"/>
          <w:sz w:val="24"/>
          <w:szCs w:val="24"/>
        </w:rPr>
        <w:t xml:space="preserve"> </w:t>
      </w:r>
      <w:r w:rsidRPr="00F8594C">
        <w:rPr>
          <w:w w:val="105"/>
          <w:sz w:val="24"/>
          <w:szCs w:val="24"/>
        </w:rPr>
        <w:t>and the National Education Association for at least three (3) years</w:t>
      </w:r>
      <w:r w:rsidR="00952739" w:rsidRPr="00F8594C">
        <w:rPr>
          <w:w w:val="105"/>
          <w:sz w:val="24"/>
          <w:szCs w:val="24"/>
        </w:rPr>
        <w:t xml:space="preserve"> </w:t>
      </w:r>
      <w:r w:rsidR="00952739" w:rsidRPr="00F8594C">
        <w:rPr>
          <w:b/>
          <w:bCs/>
          <w:w w:val="105"/>
          <w:sz w:val="24"/>
          <w:szCs w:val="24"/>
        </w:rPr>
        <w:t>as of the date election nominations are due.</w:t>
      </w:r>
      <w:r w:rsidRPr="00F8594C">
        <w:rPr>
          <w:w w:val="105"/>
          <w:sz w:val="24"/>
          <w:szCs w:val="24"/>
        </w:rPr>
        <w:t xml:space="preserve"> All executive officers shall maintain active membership in the United Education Profession. </w:t>
      </w:r>
      <w:r w:rsidR="00B52ECB">
        <w:rPr>
          <w:w w:val="105"/>
          <w:sz w:val="24"/>
          <w:szCs w:val="24"/>
        </w:rPr>
        <w:t>1</w:t>
      </w:r>
    </w:p>
    <w:p w14:paraId="3DEB38D8" w14:textId="77777777" w:rsidR="00E06E21" w:rsidRDefault="00E06E21" w:rsidP="00E06E21">
      <w:pPr>
        <w:tabs>
          <w:tab w:val="left" w:pos="2473"/>
          <w:tab w:val="left" w:pos="2474"/>
        </w:tabs>
        <w:spacing w:line="252" w:lineRule="auto"/>
        <w:ind w:right="287"/>
        <w:rPr>
          <w:w w:val="105"/>
          <w:sz w:val="24"/>
          <w:szCs w:val="24"/>
        </w:rPr>
      </w:pPr>
    </w:p>
    <w:p w14:paraId="5066AA6D" w14:textId="174B809E" w:rsidR="009D1192" w:rsidRPr="00E06E21" w:rsidRDefault="009D1192" w:rsidP="00E06E21">
      <w:pPr>
        <w:pStyle w:val="ListParagraph"/>
        <w:numPr>
          <w:ilvl w:val="2"/>
          <w:numId w:val="2"/>
        </w:numPr>
        <w:tabs>
          <w:tab w:val="left" w:pos="1620"/>
        </w:tabs>
        <w:spacing w:line="252" w:lineRule="auto"/>
        <w:ind w:right="287"/>
        <w:rPr>
          <w:sz w:val="24"/>
          <w:szCs w:val="24"/>
        </w:rPr>
      </w:pPr>
      <w:r w:rsidRPr="00E06E21">
        <w:rPr>
          <w:w w:val="105"/>
          <w:sz w:val="24"/>
          <w:szCs w:val="24"/>
        </w:rPr>
        <w:t xml:space="preserve">The term of each executive officer shall be </w:t>
      </w:r>
      <w:r w:rsidR="00FF3C38" w:rsidRPr="00E06E21">
        <w:rPr>
          <w:w w:val="105"/>
          <w:sz w:val="24"/>
          <w:szCs w:val="24"/>
        </w:rPr>
        <w:t>three</w:t>
      </w:r>
      <w:r w:rsidRPr="00E06E21">
        <w:rPr>
          <w:w w:val="105"/>
          <w:sz w:val="24"/>
          <w:szCs w:val="24"/>
        </w:rPr>
        <w:t xml:space="preserve"> (</w:t>
      </w:r>
      <w:r w:rsidR="00FF3C38" w:rsidRPr="00E06E21">
        <w:rPr>
          <w:w w:val="105"/>
          <w:sz w:val="24"/>
          <w:szCs w:val="24"/>
        </w:rPr>
        <w:t>3</w:t>
      </w:r>
      <w:r w:rsidRPr="00E06E21">
        <w:rPr>
          <w:w w:val="105"/>
          <w:sz w:val="24"/>
          <w:szCs w:val="24"/>
        </w:rPr>
        <w:t xml:space="preserve">) years beginning July 16 following the election. Each executive officer shall remain in office through July 15 of the </w:t>
      </w:r>
      <w:proofErr w:type="gramStart"/>
      <w:r w:rsidRPr="00E06E21">
        <w:rPr>
          <w:w w:val="105"/>
          <w:sz w:val="24"/>
          <w:szCs w:val="24"/>
        </w:rPr>
        <w:t>year in which</w:t>
      </w:r>
      <w:proofErr w:type="gramEnd"/>
      <w:r w:rsidRPr="00E06E21">
        <w:rPr>
          <w:w w:val="105"/>
          <w:sz w:val="24"/>
          <w:szCs w:val="24"/>
        </w:rPr>
        <w:t xml:space="preserve"> a successor is elected.</w:t>
      </w:r>
      <w:r w:rsidRPr="00E06E21">
        <w:rPr>
          <w:spacing w:val="12"/>
          <w:w w:val="105"/>
          <w:sz w:val="24"/>
          <w:szCs w:val="24"/>
        </w:rPr>
        <w:t xml:space="preserve"> </w:t>
      </w:r>
      <w:r w:rsidRPr="00E06E21">
        <w:rPr>
          <w:w w:val="105"/>
          <w:sz w:val="24"/>
          <w:szCs w:val="24"/>
        </w:rPr>
        <w:t xml:space="preserve">An executive officer </w:t>
      </w:r>
      <w:r w:rsidR="002D191F" w:rsidRPr="00E06E21">
        <w:rPr>
          <w:w w:val="105"/>
          <w:sz w:val="24"/>
          <w:szCs w:val="24"/>
        </w:rPr>
        <w:t>can serve no more than two (2) terms in the same</w:t>
      </w:r>
    </w:p>
    <w:p w14:paraId="0DA4F975" w14:textId="7FB42EFC" w:rsidR="009D1192" w:rsidRPr="00903E0D" w:rsidRDefault="00E06E21" w:rsidP="00E06E21">
      <w:pPr>
        <w:pStyle w:val="BodyText"/>
        <w:spacing w:line="259" w:lineRule="exact"/>
        <w:rPr>
          <w:sz w:val="24"/>
          <w:szCs w:val="24"/>
        </w:rPr>
      </w:pPr>
      <w:r>
        <w:rPr>
          <w:spacing w:val="-7"/>
          <w:w w:val="109"/>
          <w:sz w:val="24"/>
          <w:szCs w:val="24"/>
        </w:rPr>
        <w:t xml:space="preserve">                                       </w:t>
      </w:r>
      <w:r w:rsidR="00B14F1A">
        <w:rPr>
          <w:spacing w:val="-7"/>
          <w:w w:val="109"/>
          <w:sz w:val="24"/>
          <w:szCs w:val="24"/>
        </w:rPr>
        <w:t xml:space="preserve">  </w:t>
      </w:r>
      <w:r>
        <w:rPr>
          <w:spacing w:val="-7"/>
          <w:w w:val="109"/>
          <w:sz w:val="24"/>
          <w:szCs w:val="24"/>
        </w:rPr>
        <w:t xml:space="preserve"> </w:t>
      </w:r>
      <w:r w:rsidR="009D1192" w:rsidRPr="00903E0D">
        <w:rPr>
          <w:spacing w:val="-7"/>
          <w:w w:val="109"/>
          <w:sz w:val="24"/>
          <w:szCs w:val="24"/>
        </w:rPr>
        <w:t>o</w:t>
      </w:r>
      <w:r w:rsidR="009D1192" w:rsidRPr="00903E0D">
        <w:rPr>
          <w:w w:val="104"/>
          <w:sz w:val="24"/>
          <w:szCs w:val="24"/>
        </w:rPr>
        <w:t>ffice</w:t>
      </w:r>
      <w:r w:rsidR="009D1192" w:rsidRPr="00903E0D">
        <w:rPr>
          <w:spacing w:val="-3"/>
          <w:w w:val="104"/>
          <w:sz w:val="16"/>
          <w:szCs w:val="16"/>
        </w:rPr>
        <w:t>.</w:t>
      </w:r>
      <w:r w:rsidR="009D1192" w:rsidRPr="00903E0D">
        <w:rPr>
          <w:w w:val="109"/>
          <w:position w:val="6"/>
          <w:sz w:val="16"/>
          <w:szCs w:val="16"/>
        </w:rPr>
        <w:t>2</w:t>
      </w:r>
    </w:p>
    <w:p w14:paraId="0D02B986" w14:textId="77777777" w:rsidR="009D1192" w:rsidRPr="00903E0D" w:rsidRDefault="009D1192" w:rsidP="009D1192">
      <w:pPr>
        <w:pStyle w:val="BodyText"/>
        <w:spacing w:before="1"/>
        <w:rPr>
          <w:sz w:val="24"/>
          <w:szCs w:val="24"/>
        </w:rPr>
      </w:pPr>
    </w:p>
    <w:p w14:paraId="3C94101D" w14:textId="77777777" w:rsidR="009D1192" w:rsidRPr="00903E0D" w:rsidRDefault="009D1192" w:rsidP="009D1192">
      <w:pPr>
        <w:pStyle w:val="ListParagraph"/>
        <w:numPr>
          <w:ilvl w:val="1"/>
          <w:numId w:val="2"/>
        </w:numPr>
        <w:tabs>
          <w:tab w:val="left" w:pos="1754"/>
          <w:tab w:val="left" w:pos="1755"/>
        </w:tabs>
        <w:ind w:left="1754" w:hanging="726"/>
        <w:jc w:val="left"/>
        <w:rPr>
          <w:sz w:val="24"/>
          <w:szCs w:val="24"/>
        </w:rPr>
      </w:pPr>
      <w:r w:rsidRPr="00903E0D">
        <w:rPr>
          <w:w w:val="105"/>
          <w:sz w:val="24"/>
          <w:szCs w:val="24"/>
          <w:u w:val="thick"/>
        </w:rPr>
        <w:t>Executive</w:t>
      </w:r>
      <w:r w:rsidRPr="00903E0D">
        <w:rPr>
          <w:spacing w:val="4"/>
          <w:w w:val="105"/>
          <w:sz w:val="24"/>
          <w:szCs w:val="24"/>
          <w:u w:val="thick"/>
        </w:rPr>
        <w:t xml:space="preserve"> </w:t>
      </w:r>
      <w:r w:rsidRPr="00903E0D">
        <w:rPr>
          <w:w w:val="105"/>
          <w:sz w:val="24"/>
          <w:szCs w:val="24"/>
          <w:u w:val="thick"/>
        </w:rPr>
        <w:t>Board</w:t>
      </w:r>
    </w:p>
    <w:p w14:paraId="173AF87D" w14:textId="77777777" w:rsidR="009D1192" w:rsidRPr="00903E0D" w:rsidRDefault="009D1192" w:rsidP="009D1192">
      <w:pPr>
        <w:pStyle w:val="BodyText"/>
        <w:spacing w:before="7"/>
        <w:rPr>
          <w:sz w:val="24"/>
          <w:szCs w:val="24"/>
        </w:rPr>
      </w:pPr>
    </w:p>
    <w:p w14:paraId="4C5B7F9E" w14:textId="420F8D37" w:rsidR="009D1192" w:rsidRPr="00903E0D" w:rsidRDefault="009D1192" w:rsidP="009D1192">
      <w:pPr>
        <w:pStyle w:val="BodyText"/>
        <w:spacing w:line="247" w:lineRule="auto"/>
        <w:ind w:left="1755" w:right="886" w:hanging="3"/>
        <w:rPr>
          <w:sz w:val="16"/>
          <w:szCs w:val="16"/>
        </w:rPr>
      </w:pPr>
      <w:r w:rsidRPr="00903E0D">
        <w:rPr>
          <w:w w:val="105"/>
          <w:sz w:val="24"/>
          <w:szCs w:val="24"/>
        </w:rPr>
        <w:t>The term of office of District Directors shall be three (3) years, except when a shorter term is necessary to fulfill the requirements of staggered term or when elected to fill a vacated seat. If a district director is fi</w:t>
      </w:r>
      <w:r w:rsidR="00B03299">
        <w:rPr>
          <w:w w:val="105"/>
          <w:sz w:val="24"/>
          <w:szCs w:val="24"/>
        </w:rPr>
        <w:t>l</w:t>
      </w:r>
      <w:r w:rsidRPr="00903E0D">
        <w:rPr>
          <w:w w:val="105"/>
          <w:sz w:val="24"/>
          <w:szCs w:val="24"/>
        </w:rPr>
        <w:t>ling more than one-half of a term of a vacated seat, he/she would be limited to one additional three (3) year term. The term of office begins July 16 following the election. District Directors will be limited to a</w:t>
      </w:r>
      <w:r w:rsidRPr="00903E0D">
        <w:rPr>
          <w:sz w:val="24"/>
          <w:szCs w:val="24"/>
        </w:rPr>
        <w:t xml:space="preserve"> </w:t>
      </w:r>
      <w:r w:rsidRPr="00903E0D">
        <w:rPr>
          <w:spacing w:val="-1"/>
          <w:w w:val="104"/>
          <w:sz w:val="24"/>
          <w:szCs w:val="24"/>
        </w:rPr>
        <w:t>lifetim</w:t>
      </w:r>
      <w:r w:rsidRPr="00903E0D">
        <w:rPr>
          <w:w w:val="104"/>
          <w:sz w:val="24"/>
          <w:szCs w:val="24"/>
        </w:rPr>
        <w:t>e</w:t>
      </w:r>
      <w:r w:rsidRPr="00903E0D">
        <w:rPr>
          <w:spacing w:val="6"/>
          <w:sz w:val="24"/>
          <w:szCs w:val="24"/>
        </w:rPr>
        <w:t xml:space="preserve"> </w:t>
      </w:r>
      <w:r w:rsidRPr="00903E0D">
        <w:rPr>
          <w:spacing w:val="-1"/>
          <w:w w:val="105"/>
          <w:sz w:val="24"/>
          <w:szCs w:val="24"/>
        </w:rPr>
        <w:t>limi</w:t>
      </w:r>
      <w:r w:rsidRPr="00903E0D">
        <w:rPr>
          <w:w w:val="105"/>
          <w:sz w:val="24"/>
          <w:szCs w:val="24"/>
        </w:rPr>
        <w:t>t</w:t>
      </w:r>
      <w:r w:rsidRPr="00903E0D">
        <w:rPr>
          <w:spacing w:val="9"/>
          <w:sz w:val="24"/>
          <w:szCs w:val="24"/>
        </w:rPr>
        <w:t xml:space="preserve"> </w:t>
      </w:r>
      <w:r w:rsidRPr="00903E0D">
        <w:rPr>
          <w:sz w:val="24"/>
          <w:szCs w:val="24"/>
        </w:rPr>
        <w:t>of</w:t>
      </w:r>
      <w:r w:rsidRPr="00903E0D">
        <w:rPr>
          <w:spacing w:val="11"/>
          <w:sz w:val="24"/>
          <w:szCs w:val="24"/>
        </w:rPr>
        <w:t xml:space="preserve"> </w:t>
      </w:r>
      <w:r w:rsidRPr="00903E0D">
        <w:rPr>
          <w:spacing w:val="-1"/>
          <w:w w:val="104"/>
          <w:sz w:val="24"/>
          <w:szCs w:val="24"/>
        </w:rPr>
        <w:t>tw</w:t>
      </w:r>
      <w:r w:rsidRPr="00903E0D">
        <w:rPr>
          <w:w w:val="104"/>
          <w:sz w:val="24"/>
          <w:szCs w:val="24"/>
        </w:rPr>
        <w:t>o</w:t>
      </w:r>
      <w:r w:rsidRPr="00903E0D">
        <w:rPr>
          <w:spacing w:val="6"/>
          <w:sz w:val="24"/>
          <w:szCs w:val="24"/>
        </w:rPr>
        <w:t xml:space="preserve"> </w:t>
      </w:r>
      <w:r w:rsidRPr="00903E0D">
        <w:rPr>
          <w:spacing w:val="-1"/>
          <w:w w:val="106"/>
          <w:sz w:val="24"/>
          <w:szCs w:val="24"/>
        </w:rPr>
        <w:t>terms</w:t>
      </w:r>
      <w:r w:rsidRPr="00903E0D">
        <w:rPr>
          <w:spacing w:val="-21"/>
          <w:w w:val="106"/>
          <w:sz w:val="24"/>
          <w:szCs w:val="24"/>
        </w:rPr>
        <w:t>.</w:t>
      </w:r>
      <w:r w:rsidR="001C5913" w:rsidRPr="00903E0D">
        <w:rPr>
          <w:w w:val="105"/>
          <w:position w:val="6"/>
          <w:sz w:val="16"/>
          <w:szCs w:val="16"/>
        </w:rPr>
        <w:t>3</w:t>
      </w:r>
    </w:p>
    <w:p w14:paraId="6D3BB0AE" w14:textId="77777777" w:rsidR="009D1192" w:rsidRPr="00903E0D" w:rsidRDefault="009D1192" w:rsidP="009D1192">
      <w:pPr>
        <w:pStyle w:val="BodyText"/>
        <w:spacing w:before="1"/>
        <w:rPr>
          <w:sz w:val="24"/>
          <w:szCs w:val="24"/>
        </w:rPr>
      </w:pPr>
    </w:p>
    <w:p w14:paraId="25F5ECB6" w14:textId="77777777" w:rsidR="009D1192" w:rsidRPr="00903E0D" w:rsidRDefault="009D1192" w:rsidP="009D1192">
      <w:pPr>
        <w:pStyle w:val="ListParagraph"/>
        <w:numPr>
          <w:ilvl w:val="1"/>
          <w:numId w:val="2"/>
        </w:numPr>
        <w:tabs>
          <w:tab w:val="left" w:pos="1766"/>
          <w:tab w:val="left" w:pos="1768"/>
        </w:tabs>
        <w:ind w:left="1767" w:hanging="725"/>
        <w:jc w:val="left"/>
        <w:rPr>
          <w:sz w:val="24"/>
          <w:szCs w:val="24"/>
        </w:rPr>
      </w:pPr>
      <w:r w:rsidRPr="00903E0D">
        <w:rPr>
          <w:w w:val="105"/>
          <w:sz w:val="24"/>
          <w:szCs w:val="24"/>
          <w:u w:val="thick"/>
        </w:rPr>
        <w:t>NEA</w:t>
      </w:r>
      <w:r w:rsidRPr="00903E0D">
        <w:rPr>
          <w:spacing w:val="-2"/>
          <w:w w:val="105"/>
          <w:sz w:val="24"/>
          <w:szCs w:val="24"/>
          <w:u w:val="thick"/>
        </w:rPr>
        <w:t xml:space="preserve"> </w:t>
      </w:r>
      <w:r w:rsidRPr="00903E0D">
        <w:rPr>
          <w:w w:val="105"/>
          <w:sz w:val="24"/>
          <w:szCs w:val="24"/>
          <w:u w:val="thick"/>
        </w:rPr>
        <w:t>Director</w:t>
      </w:r>
    </w:p>
    <w:p w14:paraId="6686D25D" w14:textId="77777777" w:rsidR="009D1192" w:rsidRPr="00903E0D" w:rsidRDefault="009D1192" w:rsidP="009D1192">
      <w:pPr>
        <w:pStyle w:val="BodyText"/>
        <w:spacing w:before="7"/>
        <w:rPr>
          <w:sz w:val="24"/>
          <w:szCs w:val="24"/>
        </w:rPr>
      </w:pPr>
    </w:p>
    <w:p w14:paraId="5D41283A" w14:textId="77777777" w:rsidR="009D1192" w:rsidRPr="00903E0D" w:rsidRDefault="009D1192" w:rsidP="009D1192">
      <w:pPr>
        <w:pStyle w:val="BodyText"/>
        <w:ind w:left="1752"/>
        <w:rPr>
          <w:sz w:val="24"/>
          <w:szCs w:val="24"/>
        </w:rPr>
      </w:pPr>
      <w:r w:rsidRPr="00903E0D">
        <w:rPr>
          <w:w w:val="105"/>
          <w:sz w:val="24"/>
          <w:szCs w:val="24"/>
        </w:rPr>
        <w:t>The term of office of NEA Director shall be for three (3) years.</w:t>
      </w:r>
    </w:p>
    <w:p w14:paraId="27B12F3C" w14:textId="77777777" w:rsidR="009D1192" w:rsidRPr="00903E0D" w:rsidRDefault="009D1192" w:rsidP="009D1192">
      <w:pPr>
        <w:pStyle w:val="BodyText"/>
        <w:spacing w:before="15"/>
        <w:ind w:left="1762"/>
        <w:rPr>
          <w:sz w:val="24"/>
          <w:szCs w:val="24"/>
        </w:rPr>
      </w:pPr>
      <w:r w:rsidRPr="00903E0D">
        <w:rPr>
          <w:w w:val="105"/>
          <w:sz w:val="24"/>
          <w:szCs w:val="24"/>
        </w:rPr>
        <w:t>A Director may serve no more than two (2) terms. All candidates</w:t>
      </w:r>
    </w:p>
    <w:p w14:paraId="536DD56E" w14:textId="7C17B823" w:rsidR="009D1192" w:rsidRPr="00903E0D" w:rsidRDefault="009D1192" w:rsidP="009D1192">
      <w:pPr>
        <w:pStyle w:val="BodyText"/>
        <w:spacing w:before="9" w:line="249" w:lineRule="auto"/>
        <w:ind w:left="1761" w:right="1234" w:hanging="7"/>
        <w:rPr>
          <w:sz w:val="24"/>
          <w:szCs w:val="24"/>
        </w:rPr>
      </w:pPr>
      <w:r w:rsidRPr="00903E0D">
        <w:rPr>
          <w:w w:val="105"/>
          <w:sz w:val="24"/>
          <w:szCs w:val="24"/>
        </w:rPr>
        <w:t>for this office shall have been active members of the NEA for at least two (2) years</w:t>
      </w:r>
      <w:r w:rsidR="00952739" w:rsidRPr="00B52ECB">
        <w:rPr>
          <w:w w:val="105"/>
          <w:sz w:val="24"/>
          <w:szCs w:val="24"/>
        </w:rPr>
        <w:t xml:space="preserve"> as of the date election nominations are due</w:t>
      </w:r>
      <w:r w:rsidR="00B52ECB">
        <w:rPr>
          <w:w w:val="105"/>
          <w:sz w:val="24"/>
          <w:szCs w:val="24"/>
        </w:rPr>
        <w:t xml:space="preserve"> </w:t>
      </w:r>
      <w:r w:rsidRPr="00B52ECB">
        <w:rPr>
          <w:w w:val="105"/>
          <w:sz w:val="24"/>
          <w:szCs w:val="24"/>
        </w:rPr>
        <w:t xml:space="preserve">and </w:t>
      </w:r>
      <w:r w:rsidRPr="00903E0D">
        <w:rPr>
          <w:w w:val="105"/>
          <w:sz w:val="24"/>
          <w:szCs w:val="24"/>
        </w:rPr>
        <w:t xml:space="preserve">shall maintain </w:t>
      </w:r>
      <w:r w:rsidRPr="00903E0D">
        <w:rPr>
          <w:w w:val="103"/>
          <w:sz w:val="24"/>
          <w:szCs w:val="24"/>
        </w:rPr>
        <w:t>membership</w:t>
      </w:r>
      <w:r w:rsidRPr="00903E0D">
        <w:rPr>
          <w:sz w:val="24"/>
          <w:szCs w:val="24"/>
        </w:rPr>
        <w:t xml:space="preserve"> </w:t>
      </w:r>
      <w:r w:rsidRPr="00903E0D">
        <w:rPr>
          <w:w w:val="103"/>
          <w:sz w:val="24"/>
          <w:szCs w:val="24"/>
        </w:rPr>
        <w:t>throughout</w:t>
      </w:r>
      <w:r w:rsidRPr="00903E0D">
        <w:rPr>
          <w:sz w:val="24"/>
          <w:szCs w:val="24"/>
        </w:rPr>
        <w:t xml:space="preserve"> </w:t>
      </w:r>
      <w:r w:rsidRPr="00903E0D">
        <w:rPr>
          <w:w w:val="103"/>
          <w:sz w:val="24"/>
          <w:szCs w:val="24"/>
        </w:rPr>
        <w:t>their</w:t>
      </w:r>
      <w:r w:rsidRPr="00903E0D">
        <w:rPr>
          <w:sz w:val="24"/>
          <w:szCs w:val="24"/>
        </w:rPr>
        <w:t xml:space="preserve"> </w:t>
      </w:r>
      <w:r w:rsidRPr="00903E0D">
        <w:rPr>
          <w:w w:val="105"/>
          <w:sz w:val="24"/>
          <w:szCs w:val="24"/>
        </w:rPr>
        <w:t>term</w:t>
      </w:r>
      <w:r w:rsidRPr="00903E0D">
        <w:rPr>
          <w:sz w:val="24"/>
          <w:szCs w:val="24"/>
        </w:rPr>
        <w:t xml:space="preserve"> </w:t>
      </w:r>
      <w:r w:rsidRPr="00903E0D">
        <w:rPr>
          <w:w w:val="98"/>
          <w:sz w:val="24"/>
          <w:szCs w:val="24"/>
        </w:rPr>
        <w:t>of</w:t>
      </w:r>
      <w:r w:rsidRPr="00903E0D">
        <w:rPr>
          <w:sz w:val="24"/>
          <w:szCs w:val="24"/>
        </w:rPr>
        <w:t xml:space="preserve"> </w:t>
      </w:r>
      <w:r w:rsidRPr="00903E0D">
        <w:rPr>
          <w:w w:val="109"/>
          <w:sz w:val="24"/>
          <w:szCs w:val="24"/>
        </w:rPr>
        <w:t>o</w:t>
      </w:r>
      <w:r w:rsidRPr="00903E0D">
        <w:rPr>
          <w:w w:val="104"/>
          <w:sz w:val="24"/>
          <w:szCs w:val="24"/>
        </w:rPr>
        <w:t>ffice.</w:t>
      </w:r>
      <w:r w:rsidRPr="00903E0D">
        <w:rPr>
          <w:w w:val="109"/>
          <w:position w:val="6"/>
          <w:sz w:val="16"/>
          <w:szCs w:val="16"/>
        </w:rPr>
        <w:t>4</w:t>
      </w:r>
    </w:p>
    <w:p w14:paraId="37A1C57D" w14:textId="77777777" w:rsidR="009D1192" w:rsidRPr="00903E0D" w:rsidRDefault="009D1192" w:rsidP="009D1192">
      <w:pPr>
        <w:pStyle w:val="BodyText"/>
        <w:spacing w:before="4"/>
        <w:rPr>
          <w:sz w:val="24"/>
          <w:szCs w:val="24"/>
        </w:rPr>
      </w:pPr>
    </w:p>
    <w:p w14:paraId="383C9BD2" w14:textId="2DB7B0E7" w:rsidR="00AB713B" w:rsidRPr="00B52ECB" w:rsidRDefault="009D1192" w:rsidP="00B52ECB">
      <w:pPr>
        <w:pStyle w:val="BodyText"/>
        <w:spacing w:line="252" w:lineRule="auto"/>
        <w:ind w:left="1764" w:right="1487" w:hanging="3"/>
        <w:rPr>
          <w:w w:val="105"/>
          <w:sz w:val="24"/>
          <w:szCs w:val="24"/>
        </w:rPr>
      </w:pPr>
      <w:r w:rsidRPr="00903E0D">
        <w:rPr>
          <w:w w:val="105"/>
          <w:sz w:val="24"/>
          <w:szCs w:val="24"/>
        </w:rPr>
        <w:t>The term of office of The NEA Director shall begin on September 1 following the election.</w:t>
      </w:r>
    </w:p>
    <w:p w14:paraId="399E7F67" w14:textId="77777777" w:rsidR="009D1192" w:rsidRPr="00903E0D" w:rsidRDefault="009D1192" w:rsidP="009D1192">
      <w:pPr>
        <w:pStyle w:val="BodyText"/>
        <w:rPr>
          <w:sz w:val="24"/>
          <w:szCs w:val="24"/>
        </w:rPr>
      </w:pPr>
    </w:p>
    <w:p w14:paraId="108A5D59" w14:textId="77777777" w:rsidR="009D1192" w:rsidRPr="00903E0D" w:rsidRDefault="009D1192" w:rsidP="009D1192">
      <w:pPr>
        <w:pStyle w:val="ListParagraph"/>
        <w:numPr>
          <w:ilvl w:val="1"/>
          <w:numId w:val="2"/>
        </w:numPr>
        <w:tabs>
          <w:tab w:val="left" w:pos="1766"/>
          <w:tab w:val="left" w:pos="1768"/>
        </w:tabs>
        <w:ind w:left="1767" w:hanging="730"/>
        <w:jc w:val="left"/>
        <w:rPr>
          <w:sz w:val="24"/>
          <w:szCs w:val="24"/>
        </w:rPr>
      </w:pPr>
      <w:r w:rsidRPr="00903E0D">
        <w:rPr>
          <w:w w:val="105"/>
          <w:sz w:val="24"/>
          <w:szCs w:val="24"/>
          <w:u w:val="thick"/>
        </w:rPr>
        <w:t>NEA</w:t>
      </w:r>
      <w:r w:rsidRPr="00903E0D">
        <w:rPr>
          <w:spacing w:val="-2"/>
          <w:w w:val="105"/>
          <w:sz w:val="24"/>
          <w:szCs w:val="24"/>
          <w:u w:val="thick"/>
        </w:rPr>
        <w:t xml:space="preserve"> </w:t>
      </w:r>
      <w:r w:rsidRPr="00903E0D">
        <w:rPr>
          <w:w w:val="105"/>
          <w:sz w:val="24"/>
          <w:szCs w:val="24"/>
          <w:u w:val="thick"/>
        </w:rPr>
        <w:t>Delegates</w:t>
      </w:r>
    </w:p>
    <w:p w14:paraId="272BEB63" w14:textId="77777777" w:rsidR="009D1192" w:rsidRPr="00903E0D" w:rsidRDefault="009D1192" w:rsidP="009D1192">
      <w:pPr>
        <w:pStyle w:val="BodyText"/>
        <w:spacing w:before="1"/>
        <w:rPr>
          <w:sz w:val="24"/>
          <w:szCs w:val="24"/>
        </w:rPr>
      </w:pPr>
    </w:p>
    <w:p w14:paraId="051DD428" w14:textId="5727ED0A" w:rsidR="009D1192" w:rsidRDefault="009D1192" w:rsidP="00FC6264">
      <w:pPr>
        <w:pStyle w:val="BodyText"/>
        <w:spacing w:line="249" w:lineRule="auto"/>
        <w:ind w:left="1759" w:right="886" w:hanging="3"/>
        <w:rPr>
          <w:w w:val="105"/>
          <w:sz w:val="24"/>
          <w:szCs w:val="24"/>
        </w:rPr>
      </w:pPr>
      <w:r w:rsidRPr="00903E0D">
        <w:rPr>
          <w:w w:val="105"/>
          <w:sz w:val="24"/>
          <w:szCs w:val="24"/>
        </w:rPr>
        <w:t xml:space="preserve">The term of office shall be one (1) year beginning immediately upon election. Candidates for this office shall be active members of the NEA </w:t>
      </w:r>
      <w:r w:rsidR="00543035" w:rsidRPr="00903E0D">
        <w:rPr>
          <w:w w:val="105"/>
          <w:sz w:val="24"/>
          <w:szCs w:val="24"/>
        </w:rPr>
        <w:t xml:space="preserve">at the time of </w:t>
      </w:r>
      <w:r w:rsidRPr="00903E0D">
        <w:rPr>
          <w:w w:val="105"/>
          <w:sz w:val="24"/>
          <w:szCs w:val="24"/>
        </w:rPr>
        <w:t>Nominations</w:t>
      </w:r>
    </w:p>
    <w:p w14:paraId="55FF7465" w14:textId="77777777" w:rsidR="00B52ECB" w:rsidRPr="00903E0D" w:rsidRDefault="00B52ECB" w:rsidP="00FC6264">
      <w:pPr>
        <w:pStyle w:val="BodyText"/>
        <w:spacing w:line="249" w:lineRule="auto"/>
        <w:ind w:left="1759" w:right="886" w:hanging="3"/>
        <w:rPr>
          <w:sz w:val="24"/>
          <w:szCs w:val="24"/>
        </w:rPr>
      </w:pPr>
    </w:p>
    <w:p w14:paraId="6460A3B9" w14:textId="77777777" w:rsidR="009D1192" w:rsidRPr="00903E0D" w:rsidRDefault="009D1192" w:rsidP="009D1192">
      <w:pPr>
        <w:pStyle w:val="BodyText"/>
        <w:spacing w:before="5"/>
        <w:rPr>
          <w:sz w:val="24"/>
          <w:szCs w:val="24"/>
        </w:rPr>
      </w:pPr>
    </w:p>
    <w:p w14:paraId="6A75DBF4" w14:textId="77777777" w:rsidR="009D1192" w:rsidRPr="00903E0D" w:rsidRDefault="009D1192" w:rsidP="009D1192">
      <w:pPr>
        <w:pStyle w:val="ListParagraph"/>
        <w:numPr>
          <w:ilvl w:val="1"/>
          <w:numId w:val="2"/>
        </w:numPr>
        <w:tabs>
          <w:tab w:val="left" w:pos="1635"/>
          <w:tab w:val="left" w:pos="1636"/>
        </w:tabs>
        <w:spacing w:before="1"/>
        <w:ind w:left="1635" w:hanging="725"/>
        <w:jc w:val="left"/>
        <w:rPr>
          <w:sz w:val="24"/>
          <w:szCs w:val="24"/>
        </w:rPr>
      </w:pPr>
      <w:r w:rsidRPr="00903E0D">
        <w:rPr>
          <w:w w:val="105"/>
          <w:sz w:val="24"/>
          <w:szCs w:val="24"/>
          <w:u w:val="thick"/>
        </w:rPr>
        <w:lastRenderedPageBreak/>
        <w:t>General</w:t>
      </w:r>
      <w:r w:rsidRPr="00903E0D">
        <w:rPr>
          <w:spacing w:val="10"/>
          <w:w w:val="105"/>
          <w:sz w:val="24"/>
          <w:szCs w:val="24"/>
          <w:u w:val="thick"/>
        </w:rPr>
        <w:t xml:space="preserve"> </w:t>
      </w:r>
      <w:r w:rsidRPr="00903E0D">
        <w:rPr>
          <w:w w:val="105"/>
          <w:sz w:val="24"/>
          <w:szCs w:val="24"/>
          <w:u w:val="thick"/>
        </w:rPr>
        <w:t>Election</w:t>
      </w:r>
    </w:p>
    <w:p w14:paraId="4684011F" w14:textId="77777777" w:rsidR="009D1192" w:rsidRPr="00903E0D" w:rsidRDefault="009D1192" w:rsidP="009D1192">
      <w:pPr>
        <w:pStyle w:val="BodyText"/>
        <w:rPr>
          <w:sz w:val="24"/>
          <w:szCs w:val="24"/>
        </w:rPr>
      </w:pPr>
    </w:p>
    <w:p w14:paraId="512BE82A" w14:textId="4EBE39D5" w:rsidR="009D1192" w:rsidRPr="00903E0D" w:rsidRDefault="009D1192" w:rsidP="009D1192">
      <w:pPr>
        <w:pStyle w:val="ListParagraph"/>
        <w:numPr>
          <w:ilvl w:val="2"/>
          <w:numId w:val="2"/>
        </w:numPr>
        <w:tabs>
          <w:tab w:val="left" w:pos="2353"/>
          <w:tab w:val="left" w:pos="2354"/>
        </w:tabs>
        <w:ind w:left="2353" w:hanging="713"/>
        <w:rPr>
          <w:sz w:val="24"/>
          <w:szCs w:val="24"/>
        </w:rPr>
      </w:pPr>
      <w:r w:rsidRPr="00903E0D">
        <w:rPr>
          <w:w w:val="105"/>
          <w:sz w:val="24"/>
          <w:szCs w:val="24"/>
        </w:rPr>
        <w:t>The SCEA shall conduct all elections with open nominations</w:t>
      </w:r>
      <w:r w:rsidR="002C6F94" w:rsidRPr="00903E0D">
        <w:rPr>
          <w:spacing w:val="40"/>
          <w:w w:val="105"/>
          <w:sz w:val="24"/>
          <w:szCs w:val="24"/>
        </w:rPr>
        <w:t>.</w:t>
      </w:r>
      <w:r w:rsidRPr="00903E0D">
        <w:rPr>
          <w:w w:val="105"/>
          <w:position w:val="5"/>
          <w:sz w:val="16"/>
          <w:szCs w:val="16"/>
        </w:rPr>
        <w:t>5</w:t>
      </w:r>
    </w:p>
    <w:p w14:paraId="1C766E4C" w14:textId="77777777" w:rsidR="009D1192" w:rsidRPr="00903E0D" w:rsidRDefault="009D1192" w:rsidP="009D1192">
      <w:pPr>
        <w:pStyle w:val="BodyText"/>
        <w:spacing w:before="6"/>
        <w:rPr>
          <w:sz w:val="24"/>
          <w:szCs w:val="24"/>
        </w:rPr>
      </w:pPr>
    </w:p>
    <w:p w14:paraId="067227B0" w14:textId="77777777" w:rsidR="009D1192" w:rsidRPr="00903E0D" w:rsidRDefault="009D1192" w:rsidP="009D1192">
      <w:pPr>
        <w:pStyle w:val="ListParagraph"/>
        <w:numPr>
          <w:ilvl w:val="2"/>
          <w:numId w:val="2"/>
        </w:numPr>
        <w:tabs>
          <w:tab w:val="left" w:pos="2362"/>
          <w:tab w:val="left" w:pos="2364"/>
        </w:tabs>
        <w:spacing w:line="249" w:lineRule="auto"/>
        <w:ind w:left="2353" w:right="798" w:hanging="720"/>
        <w:rPr>
          <w:sz w:val="24"/>
          <w:szCs w:val="24"/>
        </w:rPr>
      </w:pPr>
      <w:r w:rsidRPr="00903E0D">
        <w:rPr>
          <w:w w:val="105"/>
          <w:sz w:val="24"/>
          <w:szCs w:val="24"/>
        </w:rPr>
        <w:t>All nomination forms are due by a date established annually by the Executive Board and shall be filed with the elections</w:t>
      </w:r>
      <w:r w:rsidRPr="00903E0D">
        <w:rPr>
          <w:spacing w:val="-43"/>
          <w:w w:val="105"/>
          <w:sz w:val="24"/>
          <w:szCs w:val="24"/>
        </w:rPr>
        <w:t xml:space="preserve"> </w:t>
      </w:r>
      <w:r w:rsidRPr="00903E0D">
        <w:rPr>
          <w:w w:val="105"/>
          <w:sz w:val="24"/>
          <w:szCs w:val="24"/>
        </w:rPr>
        <w:t>chairperson and The SCEA staff contact for</w:t>
      </w:r>
      <w:r w:rsidRPr="00903E0D">
        <w:rPr>
          <w:spacing w:val="6"/>
          <w:w w:val="105"/>
          <w:sz w:val="24"/>
          <w:szCs w:val="24"/>
        </w:rPr>
        <w:t xml:space="preserve"> </w:t>
      </w:r>
      <w:r w:rsidRPr="00903E0D">
        <w:rPr>
          <w:w w:val="105"/>
          <w:sz w:val="24"/>
          <w:szCs w:val="24"/>
        </w:rPr>
        <w:t>elections.</w:t>
      </w:r>
    </w:p>
    <w:p w14:paraId="646948C0" w14:textId="77777777" w:rsidR="009D1192" w:rsidRPr="00903E0D" w:rsidRDefault="009D1192" w:rsidP="009D1192">
      <w:pPr>
        <w:pStyle w:val="BodyText"/>
        <w:spacing w:before="5"/>
        <w:rPr>
          <w:sz w:val="24"/>
          <w:szCs w:val="24"/>
        </w:rPr>
      </w:pPr>
    </w:p>
    <w:p w14:paraId="3618E855" w14:textId="5773ACB7" w:rsidR="009D1192" w:rsidRPr="00903E0D" w:rsidRDefault="009D1192" w:rsidP="009D1192">
      <w:pPr>
        <w:pStyle w:val="ListParagraph"/>
        <w:numPr>
          <w:ilvl w:val="2"/>
          <w:numId w:val="2"/>
        </w:numPr>
        <w:tabs>
          <w:tab w:val="left" w:pos="2357"/>
          <w:tab w:val="left" w:pos="2358"/>
        </w:tabs>
        <w:spacing w:before="91" w:line="252" w:lineRule="auto"/>
        <w:ind w:left="2345" w:right="503" w:hanging="717"/>
        <w:rPr>
          <w:sz w:val="16"/>
          <w:szCs w:val="16"/>
        </w:rPr>
      </w:pPr>
      <w:r w:rsidRPr="00903E0D">
        <w:rPr>
          <w:w w:val="105"/>
          <w:sz w:val="24"/>
          <w:szCs w:val="24"/>
        </w:rPr>
        <w:t xml:space="preserve">Vacancies for the general election process shall be available on The SCEA website and by correspondence to local affiliate presidents. Such announcements shall include requirements, duties and responsibilities </w:t>
      </w:r>
      <w:r w:rsidRPr="00903E0D">
        <w:rPr>
          <w:w w:val="103"/>
          <w:sz w:val="24"/>
          <w:szCs w:val="24"/>
        </w:rPr>
        <w:t>for</w:t>
      </w:r>
      <w:r w:rsidRPr="00903E0D">
        <w:rPr>
          <w:spacing w:val="2"/>
          <w:sz w:val="24"/>
          <w:szCs w:val="24"/>
        </w:rPr>
        <w:t xml:space="preserve"> </w:t>
      </w:r>
      <w:r w:rsidRPr="00903E0D">
        <w:rPr>
          <w:spacing w:val="-1"/>
          <w:w w:val="106"/>
          <w:sz w:val="24"/>
          <w:szCs w:val="24"/>
        </w:rPr>
        <w:t>eac</w:t>
      </w:r>
      <w:r w:rsidRPr="00903E0D">
        <w:rPr>
          <w:w w:val="106"/>
          <w:sz w:val="24"/>
          <w:szCs w:val="24"/>
        </w:rPr>
        <w:t>h</w:t>
      </w:r>
      <w:r w:rsidRPr="00903E0D">
        <w:rPr>
          <w:spacing w:val="1"/>
          <w:sz w:val="24"/>
          <w:szCs w:val="24"/>
        </w:rPr>
        <w:t xml:space="preserve"> </w:t>
      </w:r>
      <w:r w:rsidRPr="00903E0D">
        <w:rPr>
          <w:w w:val="103"/>
          <w:sz w:val="24"/>
          <w:szCs w:val="24"/>
        </w:rPr>
        <w:t>office,</w:t>
      </w:r>
      <w:r w:rsidRPr="00903E0D">
        <w:rPr>
          <w:spacing w:val="13"/>
          <w:sz w:val="24"/>
          <w:szCs w:val="24"/>
        </w:rPr>
        <w:t xml:space="preserve"> </w:t>
      </w:r>
      <w:r w:rsidRPr="00903E0D">
        <w:rPr>
          <w:spacing w:val="-1"/>
          <w:w w:val="106"/>
          <w:sz w:val="24"/>
          <w:szCs w:val="24"/>
        </w:rPr>
        <w:t>th</w:t>
      </w:r>
      <w:r w:rsidRPr="00903E0D">
        <w:rPr>
          <w:w w:val="106"/>
          <w:sz w:val="24"/>
          <w:szCs w:val="24"/>
        </w:rPr>
        <w:t>e</w:t>
      </w:r>
      <w:r w:rsidRPr="00903E0D">
        <w:rPr>
          <w:spacing w:val="1"/>
          <w:sz w:val="24"/>
          <w:szCs w:val="24"/>
        </w:rPr>
        <w:t xml:space="preserve"> </w:t>
      </w:r>
      <w:r w:rsidRPr="00903E0D">
        <w:rPr>
          <w:w w:val="104"/>
          <w:sz w:val="24"/>
          <w:szCs w:val="24"/>
        </w:rPr>
        <w:t>nomination</w:t>
      </w:r>
      <w:r w:rsidRPr="00903E0D">
        <w:rPr>
          <w:spacing w:val="21"/>
          <w:sz w:val="24"/>
          <w:szCs w:val="24"/>
        </w:rPr>
        <w:t xml:space="preserve"> </w:t>
      </w:r>
      <w:r w:rsidRPr="00903E0D">
        <w:rPr>
          <w:w w:val="103"/>
          <w:sz w:val="24"/>
          <w:szCs w:val="24"/>
        </w:rPr>
        <w:t>procedure</w:t>
      </w:r>
      <w:r w:rsidR="005C2EEC" w:rsidRPr="00903E0D">
        <w:rPr>
          <w:w w:val="103"/>
          <w:sz w:val="24"/>
          <w:szCs w:val="24"/>
        </w:rPr>
        <w:t>,</w:t>
      </w:r>
      <w:r w:rsidRPr="00903E0D">
        <w:rPr>
          <w:spacing w:val="9"/>
          <w:sz w:val="24"/>
          <w:szCs w:val="24"/>
        </w:rPr>
        <w:t xml:space="preserve"> </w:t>
      </w:r>
      <w:r w:rsidRPr="00903E0D">
        <w:rPr>
          <w:spacing w:val="-1"/>
          <w:w w:val="103"/>
          <w:sz w:val="24"/>
          <w:szCs w:val="24"/>
        </w:rPr>
        <w:t>an</w:t>
      </w:r>
      <w:r w:rsidRPr="00903E0D">
        <w:rPr>
          <w:w w:val="103"/>
          <w:sz w:val="24"/>
          <w:szCs w:val="24"/>
        </w:rPr>
        <w:t>d</w:t>
      </w:r>
      <w:r w:rsidRPr="00903E0D">
        <w:rPr>
          <w:sz w:val="24"/>
          <w:szCs w:val="24"/>
        </w:rPr>
        <w:t xml:space="preserve"> </w:t>
      </w:r>
      <w:r w:rsidRPr="00903E0D">
        <w:rPr>
          <w:w w:val="104"/>
          <w:sz w:val="24"/>
          <w:szCs w:val="24"/>
        </w:rPr>
        <w:t>deadlines</w:t>
      </w:r>
      <w:r w:rsidRPr="00903E0D">
        <w:rPr>
          <w:spacing w:val="12"/>
          <w:sz w:val="24"/>
          <w:szCs w:val="24"/>
        </w:rPr>
        <w:t xml:space="preserve"> </w:t>
      </w:r>
      <w:r w:rsidRPr="00903E0D">
        <w:rPr>
          <w:w w:val="107"/>
          <w:sz w:val="24"/>
          <w:szCs w:val="24"/>
        </w:rPr>
        <w:t>for</w:t>
      </w:r>
      <w:r w:rsidRPr="00903E0D">
        <w:rPr>
          <w:spacing w:val="-4"/>
          <w:sz w:val="24"/>
          <w:szCs w:val="24"/>
        </w:rPr>
        <w:t xml:space="preserve"> </w:t>
      </w:r>
      <w:r w:rsidRPr="00903E0D">
        <w:rPr>
          <w:w w:val="108"/>
          <w:sz w:val="24"/>
          <w:szCs w:val="24"/>
        </w:rPr>
        <w:t>filing</w:t>
      </w:r>
      <w:r w:rsidRPr="00903E0D">
        <w:rPr>
          <w:spacing w:val="-15"/>
          <w:w w:val="108"/>
          <w:sz w:val="16"/>
          <w:szCs w:val="16"/>
        </w:rPr>
        <w:t>.</w:t>
      </w:r>
      <w:r w:rsidRPr="00903E0D">
        <w:rPr>
          <w:w w:val="104"/>
          <w:position w:val="6"/>
          <w:sz w:val="16"/>
          <w:szCs w:val="16"/>
        </w:rPr>
        <w:t>6</w:t>
      </w:r>
    </w:p>
    <w:p w14:paraId="7495E502" w14:textId="77777777" w:rsidR="009D1192" w:rsidRPr="00903E0D" w:rsidRDefault="009D1192" w:rsidP="009D1192">
      <w:pPr>
        <w:pStyle w:val="BodyText"/>
        <w:spacing w:before="9"/>
        <w:rPr>
          <w:sz w:val="24"/>
          <w:szCs w:val="24"/>
        </w:rPr>
      </w:pPr>
    </w:p>
    <w:p w14:paraId="357F7FA7" w14:textId="07AE14EE" w:rsidR="009D1192" w:rsidRPr="00903E0D" w:rsidRDefault="009D1192" w:rsidP="009D1192">
      <w:pPr>
        <w:pStyle w:val="ListParagraph"/>
        <w:numPr>
          <w:ilvl w:val="2"/>
          <w:numId w:val="2"/>
        </w:numPr>
        <w:tabs>
          <w:tab w:val="left" w:pos="2350"/>
          <w:tab w:val="left" w:pos="2351"/>
        </w:tabs>
        <w:spacing w:line="249" w:lineRule="auto"/>
        <w:ind w:left="2346" w:right="789" w:hanging="722"/>
        <w:rPr>
          <w:sz w:val="24"/>
          <w:szCs w:val="24"/>
        </w:rPr>
      </w:pPr>
      <w:r w:rsidRPr="00903E0D">
        <w:rPr>
          <w:w w:val="105"/>
          <w:sz w:val="24"/>
          <w:szCs w:val="24"/>
        </w:rPr>
        <w:t xml:space="preserve">Each candidate for office shall file a nomination form, biographical </w:t>
      </w:r>
      <w:r w:rsidR="00323BF9" w:rsidRPr="00903E0D">
        <w:rPr>
          <w:w w:val="105"/>
          <w:sz w:val="24"/>
          <w:szCs w:val="24"/>
        </w:rPr>
        <w:t>sketch,</w:t>
      </w:r>
      <w:r w:rsidRPr="00903E0D">
        <w:rPr>
          <w:w w:val="105"/>
          <w:sz w:val="24"/>
          <w:szCs w:val="24"/>
        </w:rPr>
        <w:t xml:space="preserve"> and platform, if required, with the chairperson of the</w:t>
      </w:r>
      <w:r w:rsidR="002D09D6" w:rsidRPr="00903E0D">
        <w:rPr>
          <w:w w:val="105"/>
          <w:sz w:val="24"/>
          <w:szCs w:val="24"/>
        </w:rPr>
        <w:t xml:space="preserve"> </w:t>
      </w:r>
      <w:r w:rsidRPr="00903E0D">
        <w:rPr>
          <w:spacing w:val="-45"/>
          <w:w w:val="105"/>
          <w:sz w:val="24"/>
          <w:szCs w:val="24"/>
        </w:rPr>
        <w:t xml:space="preserve"> </w:t>
      </w:r>
      <w:r w:rsidRPr="00903E0D">
        <w:rPr>
          <w:w w:val="105"/>
          <w:sz w:val="24"/>
          <w:szCs w:val="24"/>
        </w:rPr>
        <w:t>Elections Committee and a copy with the staff contact of the Elections Committee by the deadline. Following the deadline, the Elections Committee will certify those candidates who meet all requirements. All candidates shall be notified of the decision of the committee.</w:t>
      </w:r>
      <w:r w:rsidRPr="00903E0D">
        <w:rPr>
          <w:spacing w:val="-50"/>
          <w:w w:val="105"/>
          <w:sz w:val="24"/>
          <w:szCs w:val="24"/>
        </w:rPr>
        <w:t xml:space="preserve"> </w:t>
      </w:r>
      <w:r w:rsidRPr="00903E0D">
        <w:rPr>
          <w:w w:val="105"/>
          <w:position w:val="6"/>
          <w:sz w:val="16"/>
          <w:szCs w:val="16"/>
        </w:rPr>
        <w:t>7</w:t>
      </w:r>
    </w:p>
    <w:p w14:paraId="7751024E" w14:textId="77777777" w:rsidR="009D1192" w:rsidRPr="00903E0D" w:rsidRDefault="009D1192" w:rsidP="009D1192">
      <w:pPr>
        <w:pStyle w:val="BodyText"/>
        <w:spacing w:before="5"/>
        <w:rPr>
          <w:sz w:val="24"/>
          <w:szCs w:val="24"/>
        </w:rPr>
      </w:pPr>
    </w:p>
    <w:p w14:paraId="79D265F7" w14:textId="5456E6FE" w:rsidR="009D1192" w:rsidRPr="00903E0D" w:rsidRDefault="009D1192" w:rsidP="009D1192">
      <w:pPr>
        <w:pStyle w:val="ListParagraph"/>
        <w:numPr>
          <w:ilvl w:val="2"/>
          <w:numId w:val="2"/>
        </w:numPr>
        <w:tabs>
          <w:tab w:val="left" w:pos="2346"/>
          <w:tab w:val="left" w:pos="2347"/>
        </w:tabs>
        <w:spacing w:line="249" w:lineRule="auto"/>
        <w:ind w:left="2343" w:right="655" w:hanging="726"/>
        <w:rPr>
          <w:sz w:val="24"/>
          <w:szCs w:val="24"/>
        </w:rPr>
      </w:pPr>
      <w:r w:rsidRPr="00903E0D">
        <w:rPr>
          <w:w w:val="105"/>
          <w:sz w:val="24"/>
          <w:szCs w:val="24"/>
        </w:rPr>
        <w:t xml:space="preserve">Platforms will be required for the following offices: President, Vice President, </w:t>
      </w:r>
      <w:r w:rsidR="008B0ADE">
        <w:rPr>
          <w:w w:val="105"/>
          <w:sz w:val="24"/>
          <w:szCs w:val="24"/>
        </w:rPr>
        <w:t xml:space="preserve"> </w:t>
      </w:r>
      <w:r w:rsidR="008B0ADE" w:rsidRPr="00B52ECB">
        <w:rPr>
          <w:w w:val="105"/>
          <w:sz w:val="24"/>
          <w:szCs w:val="24"/>
        </w:rPr>
        <w:t>Se</w:t>
      </w:r>
      <w:r w:rsidR="007B53B9" w:rsidRPr="00B52ECB">
        <w:rPr>
          <w:w w:val="105"/>
          <w:sz w:val="24"/>
          <w:szCs w:val="24"/>
        </w:rPr>
        <w:t>cretary-Treasurer</w:t>
      </w:r>
      <w:r w:rsidR="007B53B9" w:rsidRPr="007B53B9">
        <w:rPr>
          <w:color w:val="FF0000"/>
          <w:w w:val="105"/>
          <w:sz w:val="24"/>
          <w:szCs w:val="24"/>
        </w:rPr>
        <w:t xml:space="preserve">, </w:t>
      </w:r>
      <w:r w:rsidRPr="00903E0D">
        <w:rPr>
          <w:w w:val="105"/>
          <w:sz w:val="24"/>
          <w:szCs w:val="24"/>
        </w:rPr>
        <w:t xml:space="preserve">District </w:t>
      </w:r>
      <w:r w:rsidR="00323BF9" w:rsidRPr="00903E0D">
        <w:rPr>
          <w:w w:val="105"/>
          <w:sz w:val="24"/>
          <w:szCs w:val="24"/>
        </w:rPr>
        <w:t>Director,</w:t>
      </w:r>
      <w:r w:rsidRPr="00903E0D">
        <w:rPr>
          <w:w w:val="105"/>
          <w:sz w:val="24"/>
          <w:szCs w:val="24"/>
        </w:rPr>
        <w:t xml:space="preserve"> and NEA Director. Platform for President and Vice President</w:t>
      </w:r>
      <w:r w:rsidR="00D60E72">
        <w:rPr>
          <w:w w:val="105"/>
          <w:sz w:val="24"/>
          <w:szCs w:val="24"/>
        </w:rPr>
        <w:t xml:space="preserve">, </w:t>
      </w:r>
      <w:r w:rsidR="00D60E72" w:rsidRPr="00B52ECB">
        <w:rPr>
          <w:w w:val="105"/>
          <w:sz w:val="24"/>
          <w:szCs w:val="24"/>
        </w:rPr>
        <w:t>and Secretary-Treasurer</w:t>
      </w:r>
      <w:r w:rsidR="00D60E72" w:rsidRPr="00D60E72">
        <w:rPr>
          <w:color w:val="FF0000"/>
          <w:w w:val="105"/>
          <w:sz w:val="24"/>
          <w:szCs w:val="24"/>
        </w:rPr>
        <w:t xml:space="preserve"> </w:t>
      </w:r>
      <w:r w:rsidRPr="00903E0D">
        <w:rPr>
          <w:w w:val="105"/>
          <w:sz w:val="24"/>
          <w:szCs w:val="24"/>
        </w:rPr>
        <w:t>shall be limited to 150 words. Platform for District Director and NEA Director shall be limited to 75 words. No platform shall be printed for NEA State Delegates. Platforms that exceed word limits shall be cut at the specified number of</w:t>
      </w:r>
      <w:r w:rsidRPr="00903E0D">
        <w:rPr>
          <w:spacing w:val="16"/>
          <w:w w:val="105"/>
          <w:sz w:val="24"/>
          <w:szCs w:val="24"/>
        </w:rPr>
        <w:t xml:space="preserve"> </w:t>
      </w:r>
      <w:r w:rsidRPr="00903E0D">
        <w:rPr>
          <w:w w:val="105"/>
          <w:sz w:val="24"/>
          <w:szCs w:val="24"/>
        </w:rPr>
        <w:t>words.</w:t>
      </w:r>
    </w:p>
    <w:p w14:paraId="179EA9D9" w14:textId="77777777" w:rsidR="009D1192" w:rsidRPr="00903E0D" w:rsidRDefault="009D1192" w:rsidP="009D1192">
      <w:pPr>
        <w:pStyle w:val="BodyText"/>
        <w:spacing w:before="7"/>
        <w:rPr>
          <w:sz w:val="24"/>
          <w:szCs w:val="24"/>
        </w:rPr>
      </w:pPr>
    </w:p>
    <w:p w14:paraId="3CE699B6" w14:textId="77777777" w:rsidR="009D1192" w:rsidRPr="00903E0D" w:rsidRDefault="009D1192" w:rsidP="009D1192">
      <w:pPr>
        <w:pStyle w:val="ListParagraph"/>
        <w:numPr>
          <w:ilvl w:val="1"/>
          <w:numId w:val="2"/>
        </w:numPr>
        <w:tabs>
          <w:tab w:val="left" w:pos="1610"/>
          <w:tab w:val="left" w:pos="1611"/>
        </w:tabs>
        <w:spacing w:before="91"/>
        <w:ind w:hanging="733"/>
        <w:jc w:val="left"/>
        <w:rPr>
          <w:sz w:val="24"/>
          <w:szCs w:val="24"/>
        </w:rPr>
      </w:pPr>
      <w:r w:rsidRPr="00903E0D">
        <w:rPr>
          <w:w w:val="105"/>
          <w:sz w:val="24"/>
          <w:szCs w:val="24"/>
          <w:u w:val="thick"/>
        </w:rPr>
        <w:t>Special</w:t>
      </w:r>
      <w:r w:rsidRPr="00903E0D">
        <w:rPr>
          <w:spacing w:val="3"/>
          <w:w w:val="105"/>
          <w:sz w:val="24"/>
          <w:szCs w:val="24"/>
          <w:u w:val="thick"/>
        </w:rPr>
        <w:t xml:space="preserve"> </w:t>
      </w:r>
      <w:r w:rsidRPr="00903E0D">
        <w:rPr>
          <w:w w:val="105"/>
          <w:sz w:val="24"/>
          <w:szCs w:val="24"/>
          <w:u w:val="thick"/>
        </w:rPr>
        <w:t>Elections</w:t>
      </w:r>
    </w:p>
    <w:p w14:paraId="75A3B793" w14:textId="77777777" w:rsidR="009D1192" w:rsidRPr="00903E0D" w:rsidRDefault="009D1192" w:rsidP="009D1192">
      <w:pPr>
        <w:pStyle w:val="BodyText"/>
        <w:spacing w:before="1"/>
        <w:rPr>
          <w:sz w:val="24"/>
          <w:szCs w:val="24"/>
        </w:rPr>
      </w:pPr>
    </w:p>
    <w:p w14:paraId="24C68827" w14:textId="457F223F" w:rsidR="009D1192" w:rsidRPr="00903E0D" w:rsidRDefault="009D1192" w:rsidP="009D1192">
      <w:pPr>
        <w:pStyle w:val="ListParagraph"/>
        <w:numPr>
          <w:ilvl w:val="2"/>
          <w:numId w:val="2"/>
        </w:numPr>
        <w:tabs>
          <w:tab w:val="left" w:pos="2338"/>
          <w:tab w:val="left" w:pos="2339"/>
        </w:tabs>
        <w:ind w:left="2338" w:hanging="718"/>
        <w:rPr>
          <w:sz w:val="24"/>
          <w:szCs w:val="24"/>
        </w:rPr>
      </w:pPr>
      <w:r w:rsidRPr="00903E0D">
        <w:rPr>
          <w:sz w:val="24"/>
          <w:szCs w:val="24"/>
        </w:rPr>
        <w:t>The SCEA shall conduct all elections with open</w:t>
      </w:r>
      <w:r w:rsidRPr="00903E0D">
        <w:rPr>
          <w:spacing w:val="-13"/>
          <w:sz w:val="24"/>
          <w:szCs w:val="24"/>
        </w:rPr>
        <w:t xml:space="preserve"> </w:t>
      </w:r>
      <w:r w:rsidRPr="00903E0D">
        <w:rPr>
          <w:sz w:val="24"/>
          <w:szCs w:val="24"/>
        </w:rPr>
        <w:t>nominations</w:t>
      </w:r>
      <w:r w:rsidR="00255A1F" w:rsidRPr="00903E0D">
        <w:rPr>
          <w:sz w:val="24"/>
          <w:szCs w:val="24"/>
        </w:rPr>
        <w:t>.</w:t>
      </w:r>
      <w:r w:rsidR="006C3A8C" w:rsidRPr="00903E0D">
        <w:rPr>
          <w:rStyle w:val="FootnoteReference"/>
          <w:sz w:val="24"/>
          <w:szCs w:val="24"/>
        </w:rPr>
        <w:t>8</w:t>
      </w:r>
    </w:p>
    <w:p w14:paraId="6F61FC7C" w14:textId="77777777" w:rsidR="009D1192" w:rsidRPr="00903E0D" w:rsidRDefault="009D1192" w:rsidP="009D1192">
      <w:pPr>
        <w:pStyle w:val="BodyText"/>
        <w:rPr>
          <w:sz w:val="24"/>
          <w:szCs w:val="24"/>
        </w:rPr>
      </w:pPr>
    </w:p>
    <w:p w14:paraId="1D20035B" w14:textId="77777777" w:rsidR="009D1192" w:rsidRPr="00903E0D" w:rsidRDefault="009D1192" w:rsidP="009D1192">
      <w:pPr>
        <w:pStyle w:val="ListParagraph"/>
        <w:numPr>
          <w:ilvl w:val="2"/>
          <w:numId w:val="2"/>
        </w:numPr>
        <w:tabs>
          <w:tab w:val="left" w:pos="2336"/>
          <w:tab w:val="left" w:pos="2337"/>
        </w:tabs>
        <w:ind w:left="2336" w:hanging="718"/>
        <w:rPr>
          <w:sz w:val="24"/>
          <w:szCs w:val="24"/>
        </w:rPr>
      </w:pPr>
      <w:r w:rsidRPr="00903E0D">
        <w:rPr>
          <w:w w:val="105"/>
          <w:sz w:val="24"/>
          <w:szCs w:val="24"/>
        </w:rPr>
        <w:t>Special elections shall be held as</w:t>
      </w:r>
      <w:r w:rsidRPr="00903E0D">
        <w:rPr>
          <w:spacing w:val="31"/>
          <w:w w:val="105"/>
          <w:sz w:val="24"/>
          <w:szCs w:val="24"/>
        </w:rPr>
        <w:t xml:space="preserve"> </w:t>
      </w:r>
      <w:r w:rsidRPr="00903E0D">
        <w:rPr>
          <w:w w:val="105"/>
          <w:sz w:val="24"/>
          <w:szCs w:val="24"/>
        </w:rPr>
        <w:t>necessary.</w:t>
      </w:r>
    </w:p>
    <w:p w14:paraId="702D7985" w14:textId="77777777" w:rsidR="009D1192" w:rsidRPr="00903E0D" w:rsidRDefault="009D1192" w:rsidP="009D1192">
      <w:pPr>
        <w:pStyle w:val="BodyText"/>
        <w:spacing w:before="6"/>
        <w:rPr>
          <w:sz w:val="24"/>
          <w:szCs w:val="24"/>
        </w:rPr>
      </w:pPr>
    </w:p>
    <w:p w14:paraId="1B9BDDC0" w14:textId="77777777" w:rsidR="009D1192" w:rsidRPr="00903E0D" w:rsidRDefault="009D1192" w:rsidP="009D1192">
      <w:pPr>
        <w:pStyle w:val="ListParagraph"/>
        <w:numPr>
          <w:ilvl w:val="2"/>
          <w:numId w:val="2"/>
        </w:numPr>
        <w:tabs>
          <w:tab w:val="left" w:pos="2343"/>
          <w:tab w:val="left" w:pos="2344"/>
        </w:tabs>
        <w:spacing w:before="6" w:line="249" w:lineRule="auto"/>
        <w:ind w:left="2343" w:right="687" w:hanging="729"/>
        <w:rPr>
          <w:sz w:val="24"/>
          <w:szCs w:val="24"/>
        </w:rPr>
      </w:pPr>
      <w:r w:rsidRPr="00903E0D">
        <w:rPr>
          <w:w w:val="105"/>
          <w:sz w:val="24"/>
          <w:szCs w:val="24"/>
        </w:rPr>
        <w:t>Vacancies occurring during a term shall be posted on The SCEA website</w:t>
      </w:r>
      <w:r w:rsidRPr="00903E0D">
        <w:rPr>
          <w:spacing w:val="-2"/>
          <w:w w:val="105"/>
          <w:sz w:val="24"/>
          <w:szCs w:val="24"/>
        </w:rPr>
        <w:t xml:space="preserve"> </w:t>
      </w:r>
      <w:r w:rsidRPr="00903E0D">
        <w:rPr>
          <w:w w:val="105"/>
          <w:sz w:val="24"/>
          <w:szCs w:val="24"/>
        </w:rPr>
        <w:t>and</w:t>
      </w:r>
      <w:r w:rsidRPr="00903E0D">
        <w:rPr>
          <w:spacing w:val="-4"/>
          <w:w w:val="105"/>
          <w:sz w:val="24"/>
          <w:szCs w:val="24"/>
        </w:rPr>
        <w:t xml:space="preserve"> </w:t>
      </w:r>
      <w:r w:rsidRPr="00903E0D">
        <w:rPr>
          <w:w w:val="105"/>
          <w:sz w:val="24"/>
          <w:szCs w:val="24"/>
        </w:rPr>
        <w:t>notice</w:t>
      </w:r>
      <w:r w:rsidRPr="00903E0D">
        <w:rPr>
          <w:spacing w:val="-8"/>
          <w:w w:val="105"/>
          <w:sz w:val="24"/>
          <w:szCs w:val="24"/>
        </w:rPr>
        <w:t xml:space="preserve"> </w:t>
      </w:r>
      <w:r w:rsidRPr="00903E0D">
        <w:rPr>
          <w:w w:val="105"/>
          <w:sz w:val="24"/>
          <w:szCs w:val="24"/>
        </w:rPr>
        <w:t>sent</w:t>
      </w:r>
      <w:r w:rsidRPr="00903E0D">
        <w:rPr>
          <w:spacing w:val="-6"/>
          <w:w w:val="105"/>
          <w:sz w:val="24"/>
          <w:szCs w:val="24"/>
        </w:rPr>
        <w:t xml:space="preserve"> </w:t>
      </w:r>
      <w:r w:rsidRPr="00903E0D">
        <w:rPr>
          <w:w w:val="105"/>
          <w:sz w:val="24"/>
          <w:szCs w:val="24"/>
        </w:rPr>
        <w:t>to</w:t>
      </w:r>
      <w:r w:rsidRPr="00903E0D">
        <w:rPr>
          <w:spacing w:val="-13"/>
          <w:w w:val="105"/>
          <w:sz w:val="24"/>
          <w:szCs w:val="24"/>
        </w:rPr>
        <w:t xml:space="preserve"> </w:t>
      </w:r>
      <w:r w:rsidRPr="00903E0D">
        <w:rPr>
          <w:w w:val="105"/>
          <w:sz w:val="24"/>
          <w:szCs w:val="24"/>
        </w:rPr>
        <w:t>LEA</w:t>
      </w:r>
      <w:r w:rsidRPr="00903E0D">
        <w:rPr>
          <w:spacing w:val="-8"/>
          <w:w w:val="105"/>
          <w:sz w:val="24"/>
          <w:szCs w:val="24"/>
        </w:rPr>
        <w:t xml:space="preserve"> </w:t>
      </w:r>
      <w:r w:rsidRPr="00903E0D">
        <w:rPr>
          <w:w w:val="105"/>
          <w:sz w:val="24"/>
          <w:szCs w:val="24"/>
        </w:rPr>
        <w:t>Presidents,</w:t>
      </w:r>
      <w:r w:rsidRPr="00903E0D">
        <w:rPr>
          <w:spacing w:val="-7"/>
          <w:w w:val="105"/>
          <w:sz w:val="24"/>
          <w:szCs w:val="24"/>
        </w:rPr>
        <w:t xml:space="preserve"> </w:t>
      </w:r>
      <w:r w:rsidRPr="00903E0D">
        <w:rPr>
          <w:w w:val="105"/>
          <w:sz w:val="24"/>
          <w:szCs w:val="24"/>
        </w:rPr>
        <w:t>Executive Board</w:t>
      </w:r>
      <w:r w:rsidRPr="00903E0D">
        <w:rPr>
          <w:spacing w:val="-2"/>
          <w:w w:val="105"/>
          <w:sz w:val="24"/>
          <w:szCs w:val="24"/>
        </w:rPr>
        <w:t xml:space="preserve"> </w:t>
      </w:r>
      <w:r w:rsidRPr="00903E0D">
        <w:rPr>
          <w:w w:val="105"/>
          <w:sz w:val="24"/>
          <w:szCs w:val="24"/>
        </w:rPr>
        <w:t>members, and delegates to the most recent The SCEA</w:t>
      </w:r>
      <w:r w:rsidRPr="00903E0D">
        <w:rPr>
          <w:spacing w:val="11"/>
          <w:w w:val="105"/>
          <w:sz w:val="24"/>
          <w:szCs w:val="24"/>
        </w:rPr>
        <w:t xml:space="preserve"> </w:t>
      </w:r>
      <w:r w:rsidRPr="00903E0D">
        <w:rPr>
          <w:w w:val="105"/>
          <w:sz w:val="24"/>
          <w:szCs w:val="24"/>
        </w:rPr>
        <w:t>Representative Assembly, or by individual notification to members affected.</w:t>
      </w:r>
    </w:p>
    <w:p w14:paraId="4596E119" w14:textId="77777777" w:rsidR="009D1192" w:rsidRPr="00903E0D" w:rsidRDefault="009D1192" w:rsidP="009D1192">
      <w:pPr>
        <w:pStyle w:val="BodyText"/>
        <w:spacing w:before="1"/>
        <w:rPr>
          <w:sz w:val="24"/>
          <w:szCs w:val="24"/>
        </w:rPr>
      </w:pPr>
    </w:p>
    <w:p w14:paraId="48464776" w14:textId="77777777" w:rsidR="009D1192" w:rsidRPr="00903E0D" w:rsidRDefault="009D1192" w:rsidP="009D1192">
      <w:pPr>
        <w:pStyle w:val="ListParagraph"/>
        <w:numPr>
          <w:ilvl w:val="2"/>
          <w:numId w:val="2"/>
        </w:numPr>
        <w:tabs>
          <w:tab w:val="left" w:pos="2343"/>
          <w:tab w:val="left" w:pos="2344"/>
        </w:tabs>
        <w:spacing w:line="249" w:lineRule="auto"/>
        <w:ind w:left="2338" w:right="1317" w:hanging="733"/>
        <w:rPr>
          <w:sz w:val="24"/>
          <w:szCs w:val="24"/>
        </w:rPr>
      </w:pPr>
      <w:r w:rsidRPr="00903E0D">
        <w:rPr>
          <w:w w:val="105"/>
          <w:sz w:val="24"/>
          <w:szCs w:val="24"/>
        </w:rPr>
        <w:t>Nominations will end two weeks after the notice of vacancies is mailed.</w:t>
      </w:r>
    </w:p>
    <w:p w14:paraId="4B30495E" w14:textId="77777777" w:rsidR="009D1192" w:rsidRPr="00903E0D" w:rsidRDefault="009D1192" w:rsidP="009D1192">
      <w:pPr>
        <w:pStyle w:val="BodyText"/>
        <w:spacing w:before="5"/>
        <w:rPr>
          <w:sz w:val="24"/>
          <w:szCs w:val="24"/>
        </w:rPr>
      </w:pPr>
    </w:p>
    <w:p w14:paraId="167B6A47" w14:textId="46CAE254" w:rsidR="009D1192" w:rsidRPr="00903E0D" w:rsidRDefault="009D1192" w:rsidP="009D1192">
      <w:pPr>
        <w:pStyle w:val="ListParagraph"/>
        <w:numPr>
          <w:ilvl w:val="2"/>
          <w:numId w:val="2"/>
        </w:numPr>
        <w:tabs>
          <w:tab w:val="left" w:pos="2331"/>
          <w:tab w:val="left" w:pos="2332"/>
        </w:tabs>
        <w:spacing w:line="252" w:lineRule="auto"/>
        <w:ind w:left="2331" w:right="715" w:hanging="723"/>
        <w:rPr>
          <w:sz w:val="24"/>
          <w:szCs w:val="24"/>
        </w:rPr>
      </w:pPr>
      <w:r w:rsidRPr="00903E0D">
        <w:rPr>
          <w:w w:val="105"/>
          <w:sz w:val="24"/>
          <w:szCs w:val="24"/>
        </w:rPr>
        <w:t xml:space="preserve">Elections will be conducted </w:t>
      </w:r>
      <w:r w:rsidR="00952739">
        <w:rPr>
          <w:w w:val="105"/>
          <w:sz w:val="24"/>
          <w:szCs w:val="24"/>
        </w:rPr>
        <w:t>for</w:t>
      </w:r>
      <w:r w:rsidRPr="00903E0D">
        <w:rPr>
          <w:w w:val="105"/>
          <w:sz w:val="24"/>
          <w:szCs w:val="24"/>
        </w:rPr>
        <w:t xml:space="preserve"> the affected group (as indicated by The SCEA Constitution and Bylaws) within four (4)</w:t>
      </w:r>
      <w:r w:rsidRPr="00903E0D">
        <w:rPr>
          <w:spacing w:val="-4"/>
          <w:w w:val="105"/>
          <w:sz w:val="24"/>
          <w:szCs w:val="24"/>
        </w:rPr>
        <w:t xml:space="preserve"> </w:t>
      </w:r>
      <w:r w:rsidRPr="00903E0D">
        <w:rPr>
          <w:w w:val="105"/>
          <w:sz w:val="24"/>
          <w:szCs w:val="24"/>
        </w:rPr>
        <w:t>weeks.</w:t>
      </w:r>
    </w:p>
    <w:p w14:paraId="17A8D214" w14:textId="77777777" w:rsidR="009D1192" w:rsidRPr="00903E0D" w:rsidRDefault="009D1192" w:rsidP="009D1192">
      <w:pPr>
        <w:spacing w:line="252" w:lineRule="auto"/>
        <w:rPr>
          <w:sz w:val="24"/>
          <w:szCs w:val="24"/>
        </w:rPr>
      </w:pPr>
    </w:p>
    <w:p w14:paraId="42900A27" w14:textId="77777777" w:rsidR="009D1192" w:rsidRPr="00903E0D" w:rsidRDefault="009D1192" w:rsidP="009D1192">
      <w:pPr>
        <w:pStyle w:val="ListParagraph"/>
        <w:numPr>
          <w:ilvl w:val="0"/>
          <w:numId w:val="2"/>
        </w:numPr>
        <w:tabs>
          <w:tab w:val="left" w:pos="952"/>
          <w:tab w:val="left" w:pos="954"/>
        </w:tabs>
        <w:spacing w:before="73"/>
        <w:ind w:left="953" w:hanging="730"/>
        <w:jc w:val="left"/>
        <w:rPr>
          <w:sz w:val="24"/>
          <w:szCs w:val="24"/>
        </w:rPr>
      </w:pPr>
      <w:r w:rsidRPr="00903E0D">
        <w:rPr>
          <w:w w:val="105"/>
          <w:sz w:val="24"/>
          <w:szCs w:val="24"/>
        </w:rPr>
        <w:t>General Campaign</w:t>
      </w:r>
      <w:r w:rsidRPr="00903E0D">
        <w:rPr>
          <w:spacing w:val="26"/>
          <w:w w:val="105"/>
          <w:sz w:val="24"/>
          <w:szCs w:val="24"/>
        </w:rPr>
        <w:t xml:space="preserve"> </w:t>
      </w:r>
      <w:r w:rsidRPr="00903E0D">
        <w:rPr>
          <w:w w:val="105"/>
          <w:sz w:val="24"/>
          <w:szCs w:val="24"/>
        </w:rPr>
        <w:t>Requirements</w:t>
      </w:r>
    </w:p>
    <w:p w14:paraId="2AE25F8C" w14:textId="77777777" w:rsidR="009D1192" w:rsidRPr="00903E0D" w:rsidRDefault="009D1192" w:rsidP="009D1192">
      <w:pPr>
        <w:pStyle w:val="ListParagraph"/>
        <w:tabs>
          <w:tab w:val="left" w:pos="952"/>
          <w:tab w:val="left" w:pos="954"/>
        </w:tabs>
        <w:spacing w:before="73"/>
        <w:ind w:left="953" w:firstLine="0"/>
        <w:jc w:val="right"/>
        <w:rPr>
          <w:sz w:val="24"/>
          <w:szCs w:val="24"/>
        </w:rPr>
      </w:pPr>
    </w:p>
    <w:p w14:paraId="49784E7B" w14:textId="77777777" w:rsidR="009D1192" w:rsidRPr="00903E0D" w:rsidRDefault="009D1192" w:rsidP="009D1192">
      <w:pPr>
        <w:pStyle w:val="ListParagraph"/>
        <w:numPr>
          <w:ilvl w:val="1"/>
          <w:numId w:val="2"/>
        </w:numPr>
        <w:tabs>
          <w:tab w:val="left" w:pos="1678"/>
          <w:tab w:val="left" w:pos="1679"/>
        </w:tabs>
        <w:spacing w:before="14"/>
        <w:ind w:left="1678" w:hanging="720"/>
        <w:jc w:val="left"/>
        <w:rPr>
          <w:sz w:val="24"/>
          <w:szCs w:val="24"/>
        </w:rPr>
      </w:pPr>
      <w:r w:rsidRPr="00903E0D">
        <w:rPr>
          <w:w w:val="105"/>
          <w:sz w:val="24"/>
          <w:szCs w:val="24"/>
          <w:u w:val="thick"/>
        </w:rPr>
        <w:t>Campaign</w:t>
      </w:r>
      <w:r w:rsidRPr="00903E0D">
        <w:rPr>
          <w:spacing w:val="15"/>
          <w:w w:val="105"/>
          <w:sz w:val="24"/>
          <w:szCs w:val="24"/>
          <w:u w:val="thick"/>
        </w:rPr>
        <w:t xml:space="preserve"> </w:t>
      </w:r>
      <w:r w:rsidRPr="00903E0D">
        <w:rPr>
          <w:w w:val="105"/>
          <w:sz w:val="24"/>
          <w:szCs w:val="24"/>
          <w:u w:val="thick"/>
        </w:rPr>
        <w:t>Period</w:t>
      </w:r>
    </w:p>
    <w:p w14:paraId="2767AF9C" w14:textId="77777777" w:rsidR="009D1192" w:rsidRPr="00903E0D" w:rsidRDefault="009D1192" w:rsidP="009D1192">
      <w:pPr>
        <w:pStyle w:val="BodyText"/>
        <w:spacing w:before="7"/>
        <w:rPr>
          <w:sz w:val="24"/>
          <w:szCs w:val="24"/>
        </w:rPr>
      </w:pPr>
    </w:p>
    <w:p w14:paraId="4FC8AEDD" w14:textId="458257BC" w:rsidR="009D1192" w:rsidRPr="00903E0D" w:rsidRDefault="009D1192" w:rsidP="00B52ECB">
      <w:pPr>
        <w:pStyle w:val="BodyText"/>
        <w:ind w:left="1678"/>
        <w:rPr>
          <w:sz w:val="24"/>
          <w:szCs w:val="24"/>
        </w:rPr>
      </w:pPr>
      <w:r w:rsidRPr="00903E0D">
        <w:rPr>
          <w:w w:val="105"/>
          <w:sz w:val="24"/>
          <w:szCs w:val="24"/>
        </w:rPr>
        <w:t>Candidates for The SCEA President, Vice President</w:t>
      </w:r>
      <w:r w:rsidR="00A51D89">
        <w:rPr>
          <w:w w:val="105"/>
          <w:sz w:val="24"/>
          <w:szCs w:val="24"/>
        </w:rPr>
        <w:t>,</w:t>
      </w:r>
      <w:r w:rsidR="00B52ECB">
        <w:rPr>
          <w:w w:val="105"/>
          <w:sz w:val="24"/>
          <w:szCs w:val="24"/>
        </w:rPr>
        <w:t xml:space="preserve"> </w:t>
      </w:r>
      <w:r w:rsidR="00A51D89" w:rsidRPr="00B52ECB">
        <w:rPr>
          <w:w w:val="105"/>
          <w:sz w:val="24"/>
          <w:szCs w:val="24"/>
        </w:rPr>
        <w:t>Secretary-Treasurer</w:t>
      </w:r>
      <w:r w:rsidR="00E35733" w:rsidRPr="00B52ECB">
        <w:rPr>
          <w:w w:val="105"/>
          <w:sz w:val="24"/>
          <w:szCs w:val="24"/>
        </w:rPr>
        <w:t>,</w:t>
      </w:r>
      <w:r w:rsidRPr="00B52ECB">
        <w:rPr>
          <w:w w:val="105"/>
          <w:sz w:val="24"/>
          <w:szCs w:val="24"/>
        </w:rPr>
        <w:t xml:space="preserve"> </w:t>
      </w:r>
      <w:r w:rsidRPr="00903E0D">
        <w:rPr>
          <w:w w:val="105"/>
          <w:sz w:val="24"/>
          <w:szCs w:val="24"/>
        </w:rPr>
        <w:t>and NEA Director</w:t>
      </w:r>
      <w:r w:rsidRPr="00903E0D">
        <w:rPr>
          <w:spacing w:val="1"/>
          <w:w w:val="105"/>
          <w:sz w:val="24"/>
          <w:szCs w:val="24"/>
        </w:rPr>
        <w:t xml:space="preserve"> </w:t>
      </w:r>
      <w:r w:rsidRPr="00903E0D">
        <w:rPr>
          <w:w w:val="105"/>
          <w:sz w:val="24"/>
          <w:szCs w:val="24"/>
        </w:rPr>
        <w:t>may</w:t>
      </w:r>
      <w:r w:rsidRPr="00903E0D">
        <w:rPr>
          <w:spacing w:val="-9"/>
          <w:w w:val="105"/>
          <w:sz w:val="24"/>
          <w:szCs w:val="24"/>
        </w:rPr>
        <w:t xml:space="preserve"> </w:t>
      </w:r>
      <w:r w:rsidRPr="00903E0D">
        <w:rPr>
          <w:w w:val="105"/>
          <w:sz w:val="24"/>
          <w:szCs w:val="24"/>
        </w:rPr>
        <w:t>announce</w:t>
      </w:r>
      <w:r w:rsidRPr="00903E0D">
        <w:rPr>
          <w:spacing w:val="-3"/>
          <w:w w:val="105"/>
          <w:sz w:val="24"/>
          <w:szCs w:val="24"/>
        </w:rPr>
        <w:t xml:space="preserve"> </w:t>
      </w:r>
      <w:r w:rsidRPr="00903E0D">
        <w:rPr>
          <w:w w:val="105"/>
          <w:sz w:val="24"/>
          <w:szCs w:val="24"/>
        </w:rPr>
        <w:t>their</w:t>
      </w:r>
      <w:r w:rsidRPr="00903E0D">
        <w:rPr>
          <w:spacing w:val="-10"/>
          <w:w w:val="105"/>
          <w:sz w:val="24"/>
          <w:szCs w:val="24"/>
        </w:rPr>
        <w:t xml:space="preserve"> </w:t>
      </w:r>
      <w:r w:rsidRPr="00903E0D">
        <w:rPr>
          <w:w w:val="105"/>
          <w:sz w:val="24"/>
          <w:szCs w:val="24"/>
        </w:rPr>
        <w:t>candidacies</w:t>
      </w:r>
      <w:r w:rsidRPr="00903E0D">
        <w:rPr>
          <w:spacing w:val="3"/>
          <w:w w:val="105"/>
          <w:sz w:val="24"/>
          <w:szCs w:val="24"/>
        </w:rPr>
        <w:t xml:space="preserve"> </w:t>
      </w:r>
      <w:r w:rsidRPr="00903E0D">
        <w:rPr>
          <w:w w:val="105"/>
          <w:sz w:val="24"/>
          <w:szCs w:val="24"/>
        </w:rPr>
        <w:t>and</w:t>
      </w:r>
      <w:r w:rsidRPr="00903E0D">
        <w:rPr>
          <w:spacing w:val="-10"/>
          <w:w w:val="105"/>
          <w:sz w:val="24"/>
          <w:szCs w:val="24"/>
        </w:rPr>
        <w:t xml:space="preserve"> </w:t>
      </w:r>
      <w:r w:rsidRPr="00903E0D">
        <w:rPr>
          <w:w w:val="105"/>
          <w:sz w:val="24"/>
          <w:szCs w:val="24"/>
        </w:rPr>
        <w:t>campaigns</w:t>
      </w:r>
      <w:r w:rsidRPr="00903E0D">
        <w:rPr>
          <w:spacing w:val="5"/>
          <w:w w:val="105"/>
          <w:sz w:val="24"/>
          <w:szCs w:val="24"/>
        </w:rPr>
        <w:t xml:space="preserve"> </w:t>
      </w:r>
      <w:r w:rsidRPr="00903E0D">
        <w:rPr>
          <w:w w:val="105"/>
          <w:sz w:val="24"/>
          <w:szCs w:val="24"/>
        </w:rPr>
        <w:t>no</w:t>
      </w:r>
      <w:r w:rsidRPr="00903E0D">
        <w:rPr>
          <w:spacing w:val="-18"/>
          <w:w w:val="105"/>
          <w:sz w:val="24"/>
          <w:szCs w:val="24"/>
        </w:rPr>
        <w:t xml:space="preserve"> </w:t>
      </w:r>
      <w:r w:rsidRPr="00903E0D">
        <w:rPr>
          <w:w w:val="105"/>
          <w:sz w:val="24"/>
          <w:szCs w:val="24"/>
        </w:rPr>
        <w:t>earlier</w:t>
      </w:r>
      <w:r w:rsidRPr="00903E0D">
        <w:rPr>
          <w:spacing w:val="-7"/>
          <w:w w:val="105"/>
          <w:sz w:val="24"/>
          <w:szCs w:val="24"/>
        </w:rPr>
        <w:t xml:space="preserve"> </w:t>
      </w:r>
      <w:r w:rsidRPr="00903E0D">
        <w:rPr>
          <w:w w:val="105"/>
          <w:sz w:val="24"/>
          <w:szCs w:val="24"/>
        </w:rPr>
        <w:t>than one (1) year prior to the election. Campaigning may continue until the deadline for votes to be</w:t>
      </w:r>
      <w:r w:rsidRPr="00903E0D">
        <w:rPr>
          <w:spacing w:val="-6"/>
          <w:w w:val="105"/>
          <w:sz w:val="24"/>
          <w:szCs w:val="24"/>
        </w:rPr>
        <w:t xml:space="preserve"> </w:t>
      </w:r>
      <w:r w:rsidRPr="00903E0D">
        <w:rPr>
          <w:w w:val="105"/>
          <w:sz w:val="24"/>
          <w:szCs w:val="24"/>
        </w:rPr>
        <w:t>cast.</w:t>
      </w:r>
    </w:p>
    <w:p w14:paraId="60E94127" w14:textId="77777777" w:rsidR="009D1192" w:rsidRPr="00903E0D" w:rsidRDefault="009D1192" w:rsidP="009D1192">
      <w:pPr>
        <w:pStyle w:val="BodyText"/>
        <w:spacing w:before="8"/>
        <w:rPr>
          <w:sz w:val="24"/>
          <w:szCs w:val="24"/>
        </w:rPr>
      </w:pPr>
    </w:p>
    <w:p w14:paraId="6F757272" w14:textId="77777777" w:rsidR="009D1192" w:rsidRPr="00903E0D" w:rsidRDefault="009D1192" w:rsidP="009D1192">
      <w:pPr>
        <w:pStyle w:val="ListParagraph"/>
        <w:numPr>
          <w:ilvl w:val="1"/>
          <w:numId w:val="2"/>
        </w:numPr>
        <w:tabs>
          <w:tab w:val="left" w:pos="1683"/>
          <w:tab w:val="left" w:pos="1684"/>
        </w:tabs>
        <w:spacing w:before="1"/>
        <w:ind w:left="1683" w:hanging="723"/>
        <w:jc w:val="left"/>
        <w:rPr>
          <w:sz w:val="24"/>
          <w:szCs w:val="24"/>
        </w:rPr>
      </w:pPr>
      <w:r w:rsidRPr="00903E0D">
        <w:rPr>
          <w:w w:val="105"/>
          <w:sz w:val="24"/>
          <w:szCs w:val="24"/>
          <w:u w:val="thick"/>
        </w:rPr>
        <w:t>Filing</w:t>
      </w:r>
      <w:r w:rsidRPr="00903E0D">
        <w:rPr>
          <w:spacing w:val="3"/>
          <w:w w:val="105"/>
          <w:sz w:val="24"/>
          <w:szCs w:val="24"/>
          <w:u w:val="thick"/>
        </w:rPr>
        <w:t xml:space="preserve"> </w:t>
      </w:r>
      <w:r w:rsidRPr="00903E0D">
        <w:rPr>
          <w:w w:val="105"/>
          <w:sz w:val="24"/>
          <w:szCs w:val="24"/>
          <w:u w:val="thick"/>
        </w:rPr>
        <w:t>Deadline</w:t>
      </w:r>
    </w:p>
    <w:p w14:paraId="07B4743B" w14:textId="77777777" w:rsidR="009D1192" w:rsidRPr="00903E0D" w:rsidRDefault="009D1192" w:rsidP="009D1192">
      <w:pPr>
        <w:pStyle w:val="BodyText"/>
        <w:spacing w:before="2"/>
        <w:rPr>
          <w:sz w:val="24"/>
          <w:szCs w:val="24"/>
        </w:rPr>
      </w:pPr>
    </w:p>
    <w:p w14:paraId="30DBB5CE" w14:textId="77777777" w:rsidR="009D1192" w:rsidRPr="00E35733" w:rsidRDefault="009D1192" w:rsidP="009D1192">
      <w:pPr>
        <w:pStyle w:val="BodyText"/>
        <w:spacing w:line="252" w:lineRule="auto"/>
        <w:ind w:left="1687" w:right="1280" w:hanging="8"/>
        <w:rPr>
          <w:sz w:val="24"/>
          <w:szCs w:val="24"/>
        </w:rPr>
      </w:pPr>
      <w:r w:rsidRPr="00E35733">
        <w:rPr>
          <w:w w:val="105"/>
          <w:sz w:val="24"/>
          <w:szCs w:val="24"/>
        </w:rPr>
        <w:t>The filing date of the nomination form shall be established annually by the Executive Board. The nomination form shall be filed with the Chairperson of the Elections Committee and the staff contact for the Elections Committee.</w:t>
      </w:r>
    </w:p>
    <w:p w14:paraId="77DA666A" w14:textId="77777777" w:rsidR="009D1192" w:rsidRPr="00903E0D" w:rsidRDefault="009D1192" w:rsidP="009D1192">
      <w:pPr>
        <w:pStyle w:val="BodyText"/>
        <w:spacing w:before="10"/>
        <w:rPr>
          <w:sz w:val="24"/>
          <w:szCs w:val="24"/>
        </w:rPr>
      </w:pPr>
    </w:p>
    <w:p w14:paraId="1097F4C2" w14:textId="77777777" w:rsidR="009D1192" w:rsidRPr="00903E0D" w:rsidRDefault="009D1192" w:rsidP="009D1192">
      <w:pPr>
        <w:pStyle w:val="ListParagraph"/>
        <w:numPr>
          <w:ilvl w:val="1"/>
          <w:numId w:val="2"/>
        </w:numPr>
        <w:tabs>
          <w:tab w:val="left" w:pos="1688"/>
          <w:tab w:val="left" w:pos="1689"/>
        </w:tabs>
        <w:spacing w:before="91"/>
        <w:ind w:left="1688" w:hanging="725"/>
        <w:jc w:val="left"/>
        <w:rPr>
          <w:sz w:val="24"/>
          <w:szCs w:val="24"/>
        </w:rPr>
      </w:pPr>
      <w:r w:rsidRPr="00903E0D">
        <w:rPr>
          <w:w w:val="105"/>
          <w:position w:val="1"/>
          <w:sz w:val="24"/>
          <w:szCs w:val="24"/>
          <w:u w:val="thick"/>
        </w:rPr>
        <w:t>Campaign Revenue and</w:t>
      </w:r>
      <w:r w:rsidRPr="00903E0D">
        <w:rPr>
          <w:spacing w:val="-24"/>
          <w:w w:val="105"/>
          <w:position w:val="1"/>
          <w:sz w:val="24"/>
          <w:szCs w:val="24"/>
          <w:u w:val="thick"/>
        </w:rPr>
        <w:t xml:space="preserve"> </w:t>
      </w:r>
      <w:r w:rsidRPr="00903E0D">
        <w:rPr>
          <w:w w:val="105"/>
          <w:position w:val="1"/>
          <w:sz w:val="24"/>
          <w:szCs w:val="24"/>
          <w:u w:val="thick"/>
        </w:rPr>
        <w:t>Expenditures</w:t>
      </w:r>
    </w:p>
    <w:p w14:paraId="309580E2" w14:textId="77777777" w:rsidR="009D1192" w:rsidRPr="00903E0D" w:rsidRDefault="009D1192" w:rsidP="009D1192">
      <w:pPr>
        <w:pStyle w:val="BodyText"/>
        <w:spacing w:before="7"/>
        <w:rPr>
          <w:sz w:val="24"/>
          <w:szCs w:val="24"/>
        </w:rPr>
      </w:pPr>
    </w:p>
    <w:p w14:paraId="727E1FBC" w14:textId="77777777" w:rsidR="009D1192" w:rsidRPr="00903E0D" w:rsidRDefault="009D1192" w:rsidP="009D1192">
      <w:pPr>
        <w:pStyle w:val="ListParagraph"/>
        <w:numPr>
          <w:ilvl w:val="2"/>
          <w:numId w:val="2"/>
        </w:numPr>
        <w:tabs>
          <w:tab w:val="left" w:pos="2413"/>
          <w:tab w:val="left" w:pos="2415"/>
        </w:tabs>
        <w:spacing w:line="249" w:lineRule="auto"/>
        <w:ind w:left="2414" w:right="1764" w:hanging="721"/>
        <w:rPr>
          <w:sz w:val="24"/>
          <w:szCs w:val="24"/>
        </w:rPr>
      </w:pPr>
      <w:r w:rsidRPr="00903E0D">
        <w:rPr>
          <w:w w:val="105"/>
          <w:sz w:val="24"/>
          <w:szCs w:val="24"/>
        </w:rPr>
        <w:t>Campaign revenues shall mean financial contributions</w:t>
      </w:r>
      <w:r w:rsidRPr="00903E0D">
        <w:rPr>
          <w:spacing w:val="-22"/>
          <w:w w:val="105"/>
          <w:sz w:val="24"/>
          <w:szCs w:val="24"/>
        </w:rPr>
        <w:t xml:space="preserve"> </w:t>
      </w:r>
      <w:r w:rsidRPr="00903E0D">
        <w:rPr>
          <w:w w:val="105"/>
          <w:sz w:val="24"/>
          <w:szCs w:val="24"/>
        </w:rPr>
        <w:t>and goods and/or services in kind made available to the candidate by groups or</w:t>
      </w:r>
      <w:r w:rsidRPr="00903E0D">
        <w:rPr>
          <w:spacing w:val="7"/>
          <w:w w:val="105"/>
          <w:sz w:val="24"/>
          <w:szCs w:val="24"/>
        </w:rPr>
        <w:t xml:space="preserve"> </w:t>
      </w:r>
      <w:r w:rsidRPr="00903E0D">
        <w:rPr>
          <w:w w:val="105"/>
          <w:sz w:val="24"/>
          <w:szCs w:val="24"/>
        </w:rPr>
        <w:t>individuals.</w:t>
      </w:r>
    </w:p>
    <w:p w14:paraId="6B9473FE" w14:textId="77777777" w:rsidR="009D1192" w:rsidRPr="00903E0D" w:rsidRDefault="009D1192" w:rsidP="009D1192">
      <w:pPr>
        <w:pStyle w:val="BodyText"/>
        <w:rPr>
          <w:sz w:val="24"/>
          <w:szCs w:val="24"/>
        </w:rPr>
      </w:pPr>
    </w:p>
    <w:p w14:paraId="3932CB7D" w14:textId="43511E82" w:rsidR="009D1192" w:rsidRPr="00903E0D" w:rsidRDefault="009D1192" w:rsidP="009D1192">
      <w:pPr>
        <w:pStyle w:val="ListParagraph"/>
        <w:numPr>
          <w:ilvl w:val="2"/>
          <w:numId w:val="2"/>
        </w:numPr>
        <w:tabs>
          <w:tab w:val="left" w:pos="2418"/>
          <w:tab w:val="left" w:pos="2419"/>
        </w:tabs>
        <w:spacing w:line="249" w:lineRule="auto"/>
        <w:ind w:left="2414" w:right="1764" w:hanging="721"/>
        <w:rPr>
          <w:w w:val="105"/>
          <w:sz w:val="24"/>
          <w:szCs w:val="24"/>
        </w:rPr>
      </w:pPr>
      <w:r w:rsidRPr="00903E0D">
        <w:rPr>
          <w:w w:val="105"/>
          <w:sz w:val="24"/>
          <w:szCs w:val="24"/>
        </w:rPr>
        <w:t>Campaign expenditures shall include costs connected with printing materials that directly advance the position of the candidate(s) on issues pertaining to the office being sought.  Campaign expenditures shall include, but not be limited to, the following: mailing of said materials, operation of hospitality rooms (suites) during the campaign year, expenditures for campaign committee members, travel, lodging, meals, and give</w:t>
      </w:r>
      <w:r w:rsidR="00A10DF8" w:rsidRPr="00903E0D">
        <w:rPr>
          <w:w w:val="105"/>
          <w:sz w:val="24"/>
          <w:szCs w:val="24"/>
        </w:rPr>
        <w:t xml:space="preserve"> </w:t>
      </w:r>
      <w:r w:rsidRPr="00903E0D">
        <w:rPr>
          <w:w w:val="105"/>
          <w:sz w:val="24"/>
          <w:szCs w:val="24"/>
        </w:rPr>
        <w:t>aways such as: buttons, flyers, gifts, signs, and posters.</w:t>
      </w:r>
    </w:p>
    <w:p w14:paraId="6CB549C2" w14:textId="77777777" w:rsidR="009D1192" w:rsidRPr="00903E0D" w:rsidRDefault="009D1192" w:rsidP="009D1192">
      <w:pPr>
        <w:pStyle w:val="BodyText"/>
        <w:spacing w:before="3"/>
        <w:rPr>
          <w:sz w:val="24"/>
          <w:szCs w:val="24"/>
        </w:rPr>
      </w:pPr>
    </w:p>
    <w:p w14:paraId="61403454" w14:textId="2300A6FA" w:rsidR="001A2936" w:rsidRPr="00B52ECB" w:rsidRDefault="009D1192" w:rsidP="00867F53">
      <w:pPr>
        <w:pStyle w:val="ListParagraph"/>
        <w:numPr>
          <w:ilvl w:val="2"/>
          <w:numId w:val="2"/>
        </w:numPr>
        <w:tabs>
          <w:tab w:val="left" w:pos="2430"/>
          <w:tab w:val="left" w:pos="2431"/>
        </w:tabs>
        <w:spacing w:line="249" w:lineRule="auto"/>
        <w:ind w:left="2423" w:right="1952" w:hanging="717"/>
        <w:rPr>
          <w:sz w:val="24"/>
          <w:szCs w:val="24"/>
        </w:rPr>
      </w:pPr>
      <w:r w:rsidRPr="00903E0D">
        <w:rPr>
          <w:w w:val="105"/>
          <w:sz w:val="24"/>
          <w:szCs w:val="24"/>
        </w:rPr>
        <w:t xml:space="preserve">No resources paid for by dues money and no portion of dues money collected at the local, </w:t>
      </w:r>
      <w:r w:rsidR="00F34D8D" w:rsidRPr="00903E0D">
        <w:rPr>
          <w:w w:val="105"/>
          <w:sz w:val="24"/>
          <w:szCs w:val="24"/>
        </w:rPr>
        <w:t>state,</w:t>
      </w:r>
      <w:r w:rsidRPr="00903E0D">
        <w:rPr>
          <w:w w:val="105"/>
          <w:sz w:val="24"/>
          <w:szCs w:val="24"/>
        </w:rPr>
        <w:t xml:space="preserve"> or national level shall be used to promote the candidacy of any</w:t>
      </w:r>
      <w:r w:rsidRPr="00903E0D">
        <w:rPr>
          <w:spacing w:val="-30"/>
          <w:w w:val="105"/>
          <w:sz w:val="24"/>
          <w:szCs w:val="24"/>
        </w:rPr>
        <w:t xml:space="preserve"> </w:t>
      </w:r>
      <w:r w:rsidRPr="00903E0D">
        <w:rPr>
          <w:w w:val="105"/>
          <w:sz w:val="24"/>
          <w:szCs w:val="24"/>
        </w:rPr>
        <w:t xml:space="preserve">individual for office in </w:t>
      </w:r>
      <w:r w:rsidR="001A2936" w:rsidRPr="00903E0D">
        <w:rPr>
          <w:w w:val="105"/>
          <w:sz w:val="24"/>
          <w:szCs w:val="24"/>
        </w:rPr>
        <w:t xml:space="preserve">a </w:t>
      </w:r>
      <w:r w:rsidRPr="00903E0D">
        <w:rPr>
          <w:w w:val="105"/>
          <w:sz w:val="24"/>
          <w:szCs w:val="24"/>
        </w:rPr>
        <w:t>local, state, or national</w:t>
      </w:r>
      <w:r w:rsidRPr="00903E0D">
        <w:rPr>
          <w:spacing w:val="7"/>
          <w:w w:val="105"/>
          <w:sz w:val="24"/>
          <w:szCs w:val="24"/>
        </w:rPr>
        <w:t xml:space="preserve"> </w:t>
      </w:r>
      <w:r w:rsidRPr="00903E0D">
        <w:rPr>
          <w:w w:val="105"/>
          <w:sz w:val="24"/>
          <w:szCs w:val="24"/>
        </w:rPr>
        <w:t>position.</w:t>
      </w:r>
    </w:p>
    <w:p w14:paraId="39D84C72" w14:textId="77777777" w:rsidR="00B52ECB" w:rsidRPr="00B52ECB" w:rsidRDefault="00B52ECB" w:rsidP="00B52ECB">
      <w:pPr>
        <w:pStyle w:val="ListParagraph"/>
        <w:rPr>
          <w:sz w:val="24"/>
          <w:szCs w:val="24"/>
        </w:rPr>
      </w:pPr>
    </w:p>
    <w:p w14:paraId="4599D6F5" w14:textId="77777777" w:rsidR="00B52ECB" w:rsidRPr="00867F53" w:rsidRDefault="00B52ECB" w:rsidP="00B36ABD">
      <w:pPr>
        <w:pStyle w:val="ListParagraph"/>
        <w:tabs>
          <w:tab w:val="left" w:pos="2430"/>
          <w:tab w:val="left" w:pos="2431"/>
        </w:tabs>
        <w:spacing w:line="249" w:lineRule="auto"/>
        <w:ind w:left="1018" w:right="1952" w:firstLine="0"/>
        <w:rPr>
          <w:sz w:val="24"/>
          <w:szCs w:val="24"/>
        </w:rPr>
      </w:pPr>
    </w:p>
    <w:p w14:paraId="5CA50A94" w14:textId="77777777" w:rsidR="009D1192" w:rsidRPr="00903E0D" w:rsidRDefault="009D1192" w:rsidP="009D1192">
      <w:pPr>
        <w:pStyle w:val="BodyText"/>
        <w:spacing w:before="1"/>
        <w:rPr>
          <w:sz w:val="24"/>
          <w:szCs w:val="24"/>
        </w:rPr>
      </w:pPr>
    </w:p>
    <w:p w14:paraId="4293C435" w14:textId="662ADAE6" w:rsidR="009D1192" w:rsidRPr="00D25B6D" w:rsidRDefault="00D25B6D" w:rsidP="00D25B6D">
      <w:pPr>
        <w:tabs>
          <w:tab w:val="left" w:pos="1707"/>
          <w:tab w:val="left" w:pos="1708"/>
        </w:tabs>
        <w:ind w:left="883"/>
        <w:rPr>
          <w:sz w:val="24"/>
          <w:szCs w:val="24"/>
        </w:rPr>
      </w:pPr>
      <w:r w:rsidRPr="008B54C0">
        <w:rPr>
          <w:w w:val="105"/>
          <w:sz w:val="24"/>
          <w:szCs w:val="24"/>
        </w:rPr>
        <w:lastRenderedPageBreak/>
        <w:t>D.</w:t>
      </w:r>
      <w:r>
        <w:rPr>
          <w:w w:val="105"/>
          <w:sz w:val="24"/>
          <w:szCs w:val="24"/>
        </w:rPr>
        <w:tab/>
      </w:r>
      <w:r w:rsidR="009D1192" w:rsidRPr="00D25B6D">
        <w:rPr>
          <w:w w:val="105"/>
          <w:sz w:val="24"/>
          <w:szCs w:val="24"/>
          <w:u w:val="single"/>
        </w:rPr>
        <w:t>Campaign</w:t>
      </w:r>
      <w:r w:rsidR="009D1192" w:rsidRPr="00D25B6D">
        <w:rPr>
          <w:spacing w:val="25"/>
          <w:w w:val="105"/>
          <w:sz w:val="24"/>
          <w:szCs w:val="24"/>
          <w:u w:val="thick"/>
        </w:rPr>
        <w:t xml:space="preserve"> </w:t>
      </w:r>
      <w:r w:rsidR="009D1192" w:rsidRPr="00D25B6D">
        <w:rPr>
          <w:w w:val="105"/>
          <w:sz w:val="24"/>
          <w:szCs w:val="24"/>
          <w:u w:val="thick"/>
        </w:rPr>
        <w:t>Activities</w:t>
      </w:r>
    </w:p>
    <w:p w14:paraId="39DAFA13" w14:textId="77777777" w:rsidR="009D1192" w:rsidRPr="00903E0D" w:rsidRDefault="009D1192" w:rsidP="009D1192">
      <w:pPr>
        <w:pStyle w:val="BodyText"/>
        <w:spacing w:before="3"/>
        <w:rPr>
          <w:sz w:val="24"/>
          <w:szCs w:val="24"/>
        </w:rPr>
      </w:pPr>
    </w:p>
    <w:p w14:paraId="20B8760F" w14:textId="32AD5572" w:rsidR="009D1192" w:rsidRPr="00DB2769" w:rsidRDefault="009D1192" w:rsidP="009D1192">
      <w:pPr>
        <w:pStyle w:val="ListParagraph"/>
        <w:numPr>
          <w:ilvl w:val="2"/>
          <w:numId w:val="2"/>
        </w:numPr>
        <w:tabs>
          <w:tab w:val="left" w:pos="2428"/>
          <w:tab w:val="left" w:pos="2429"/>
        </w:tabs>
        <w:spacing w:line="249" w:lineRule="auto"/>
        <w:ind w:left="2429" w:right="962" w:hanging="717"/>
        <w:rPr>
          <w:sz w:val="24"/>
          <w:szCs w:val="24"/>
        </w:rPr>
      </w:pPr>
      <w:r w:rsidRPr="00903E0D">
        <w:rPr>
          <w:w w:val="105"/>
          <w:sz w:val="24"/>
          <w:szCs w:val="24"/>
        </w:rPr>
        <w:t>Campaign</w:t>
      </w:r>
      <w:r w:rsidRPr="00903E0D">
        <w:rPr>
          <w:spacing w:val="3"/>
          <w:w w:val="105"/>
          <w:sz w:val="24"/>
          <w:szCs w:val="24"/>
        </w:rPr>
        <w:t xml:space="preserve"> </w:t>
      </w:r>
      <w:r w:rsidRPr="00903E0D">
        <w:rPr>
          <w:w w:val="105"/>
          <w:sz w:val="24"/>
          <w:szCs w:val="24"/>
        </w:rPr>
        <w:t>activities</w:t>
      </w:r>
      <w:r w:rsidRPr="00903E0D">
        <w:rPr>
          <w:spacing w:val="-3"/>
          <w:w w:val="105"/>
          <w:sz w:val="24"/>
          <w:szCs w:val="24"/>
        </w:rPr>
        <w:t xml:space="preserve"> </w:t>
      </w:r>
      <w:r w:rsidRPr="00903E0D">
        <w:rPr>
          <w:w w:val="105"/>
          <w:sz w:val="24"/>
          <w:szCs w:val="24"/>
        </w:rPr>
        <w:t>shall</w:t>
      </w:r>
      <w:r w:rsidRPr="00903E0D">
        <w:rPr>
          <w:spacing w:val="-11"/>
          <w:w w:val="105"/>
          <w:sz w:val="24"/>
          <w:szCs w:val="24"/>
        </w:rPr>
        <w:t xml:space="preserve"> </w:t>
      </w:r>
      <w:r w:rsidRPr="00903E0D">
        <w:rPr>
          <w:w w:val="105"/>
          <w:sz w:val="24"/>
          <w:szCs w:val="24"/>
        </w:rPr>
        <w:t>include</w:t>
      </w:r>
      <w:r w:rsidRPr="00903E0D">
        <w:rPr>
          <w:spacing w:val="-4"/>
          <w:w w:val="105"/>
          <w:sz w:val="24"/>
          <w:szCs w:val="24"/>
        </w:rPr>
        <w:t xml:space="preserve"> </w:t>
      </w:r>
      <w:r w:rsidRPr="00903E0D">
        <w:rPr>
          <w:w w:val="105"/>
          <w:sz w:val="24"/>
          <w:szCs w:val="24"/>
        </w:rPr>
        <w:t>those</w:t>
      </w:r>
      <w:r w:rsidRPr="00903E0D">
        <w:rPr>
          <w:spacing w:val="-7"/>
          <w:w w:val="105"/>
          <w:sz w:val="24"/>
          <w:szCs w:val="24"/>
        </w:rPr>
        <w:t xml:space="preserve"> </w:t>
      </w:r>
      <w:r w:rsidRPr="00903E0D">
        <w:rPr>
          <w:w w:val="105"/>
          <w:sz w:val="24"/>
          <w:szCs w:val="24"/>
        </w:rPr>
        <w:t>activities</w:t>
      </w:r>
      <w:r w:rsidRPr="00903E0D">
        <w:rPr>
          <w:spacing w:val="-8"/>
          <w:w w:val="105"/>
          <w:sz w:val="24"/>
          <w:szCs w:val="24"/>
        </w:rPr>
        <w:t xml:space="preserve"> </w:t>
      </w:r>
      <w:r w:rsidRPr="00903E0D">
        <w:rPr>
          <w:w w:val="105"/>
          <w:sz w:val="24"/>
          <w:szCs w:val="24"/>
        </w:rPr>
        <w:t>such</w:t>
      </w:r>
      <w:r w:rsidRPr="00903E0D">
        <w:rPr>
          <w:spacing w:val="-8"/>
          <w:w w:val="105"/>
          <w:sz w:val="24"/>
          <w:szCs w:val="24"/>
        </w:rPr>
        <w:t xml:space="preserve"> </w:t>
      </w:r>
      <w:r w:rsidRPr="00903E0D">
        <w:rPr>
          <w:w w:val="105"/>
          <w:sz w:val="24"/>
          <w:szCs w:val="24"/>
        </w:rPr>
        <w:t>as</w:t>
      </w:r>
      <w:r w:rsidRPr="00903E0D">
        <w:rPr>
          <w:spacing w:val="-12"/>
          <w:w w:val="105"/>
          <w:sz w:val="24"/>
          <w:szCs w:val="24"/>
        </w:rPr>
        <w:t xml:space="preserve"> </w:t>
      </w:r>
      <w:r w:rsidRPr="00903E0D">
        <w:rPr>
          <w:w w:val="105"/>
          <w:sz w:val="24"/>
          <w:szCs w:val="24"/>
        </w:rPr>
        <w:t>speeches, receptions, personal visits, press interviews, radio and television spots, and other appearances which contribute to the candidate's attempt to persuade the voting constituencies of his/her merits in the pursuit of the office in question. Accordingly, money spent to promote, implement, or publicize any of these activities must be reported as a campaign</w:t>
      </w:r>
      <w:r w:rsidRPr="00903E0D">
        <w:rPr>
          <w:spacing w:val="-32"/>
          <w:w w:val="105"/>
          <w:sz w:val="24"/>
          <w:szCs w:val="24"/>
        </w:rPr>
        <w:t xml:space="preserve"> </w:t>
      </w:r>
      <w:r w:rsidRPr="00903E0D">
        <w:rPr>
          <w:w w:val="105"/>
          <w:sz w:val="24"/>
          <w:szCs w:val="24"/>
        </w:rPr>
        <w:t>expenditure</w:t>
      </w:r>
      <w:r w:rsidRPr="00DB2769">
        <w:rPr>
          <w:w w:val="105"/>
          <w:sz w:val="24"/>
          <w:szCs w:val="24"/>
        </w:rPr>
        <w:t>.</w:t>
      </w:r>
      <w:r w:rsidR="00654D0A" w:rsidRPr="00DB2769">
        <w:rPr>
          <w:w w:val="105"/>
          <w:sz w:val="24"/>
          <w:szCs w:val="24"/>
        </w:rPr>
        <w:t xml:space="preserve">   Candidates may </w:t>
      </w:r>
      <w:r w:rsidR="00A0670D" w:rsidRPr="00DB2769">
        <w:rPr>
          <w:w w:val="105"/>
          <w:sz w:val="24"/>
          <w:szCs w:val="24"/>
        </w:rPr>
        <w:t>campaign via social media.</w:t>
      </w:r>
      <w:r w:rsidR="00D165E5" w:rsidRPr="00DB2769">
        <w:rPr>
          <w:w w:val="105"/>
          <w:sz w:val="24"/>
          <w:szCs w:val="24"/>
        </w:rPr>
        <w:t xml:space="preserve"> Social medial ads must be approved by The SCEA Elections Committee.</w:t>
      </w:r>
    </w:p>
    <w:p w14:paraId="5F95D80B" w14:textId="77777777" w:rsidR="009D1192" w:rsidRPr="00DB2769" w:rsidRDefault="009D1192" w:rsidP="009D1192">
      <w:pPr>
        <w:spacing w:line="249" w:lineRule="auto"/>
        <w:rPr>
          <w:sz w:val="24"/>
          <w:szCs w:val="24"/>
        </w:rPr>
      </w:pPr>
    </w:p>
    <w:p w14:paraId="128DF97D" w14:textId="77777777" w:rsidR="009D1192" w:rsidRPr="00903E0D" w:rsidRDefault="009D1192" w:rsidP="009D1192">
      <w:pPr>
        <w:pStyle w:val="ListParagraph"/>
        <w:numPr>
          <w:ilvl w:val="2"/>
          <w:numId w:val="2"/>
        </w:numPr>
        <w:tabs>
          <w:tab w:val="left" w:pos="2365"/>
          <w:tab w:val="left" w:pos="2366"/>
        </w:tabs>
        <w:spacing w:before="76" w:line="249" w:lineRule="auto"/>
        <w:ind w:left="2365" w:right="500" w:hanging="722"/>
        <w:rPr>
          <w:sz w:val="24"/>
          <w:szCs w:val="24"/>
        </w:rPr>
      </w:pPr>
      <w:r w:rsidRPr="00903E0D">
        <w:rPr>
          <w:w w:val="105"/>
          <w:sz w:val="24"/>
          <w:szCs w:val="24"/>
        </w:rPr>
        <w:t>Campaign</w:t>
      </w:r>
      <w:r w:rsidRPr="00903E0D">
        <w:rPr>
          <w:spacing w:val="-4"/>
          <w:w w:val="105"/>
          <w:sz w:val="24"/>
          <w:szCs w:val="24"/>
        </w:rPr>
        <w:t xml:space="preserve"> </w:t>
      </w:r>
      <w:r w:rsidRPr="00903E0D">
        <w:rPr>
          <w:w w:val="105"/>
          <w:sz w:val="24"/>
          <w:szCs w:val="24"/>
        </w:rPr>
        <w:t>materials,</w:t>
      </w:r>
      <w:r w:rsidRPr="00903E0D">
        <w:rPr>
          <w:spacing w:val="-7"/>
          <w:w w:val="105"/>
          <w:sz w:val="24"/>
          <w:szCs w:val="24"/>
        </w:rPr>
        <w:t xml:space="preserve"> </w:t>
      </w:r>
      <w:r w:rsidRPr="00903E0D">
        <w:rPr>
          <w:w w:val="105"/>
          <w:sz w:val="24"/>
          <w:szCs w:val="24"/>
        </w:rPr>
        <w:t>approved</w:t>
      </w:r>
      <w:r w:rsidRPr="00903E0D">
        <w:rPr>
          <w:spacing w:val="2"/>
          <w:w w:val="105"/>
          <w:sz w:val="24"/>
          <w:szCs w:val="24"/>
        </w:rPr>
        <w:t xml:space="preserve"> </w:t>
      </w:r>
      <w:r w:rsidRPr="00903E0D">
        <w:rPr>
          <w:w w:val="105"/>
          <w:sz w:val="24"/>
          <w:szCs w:val="24"/>
        </w:rPr>
        <w:t>by</w:t>
      </w:r>
      <w:r w:rsidRPr="00903E0D">
        <w:rPr>
          <w:spacing w:val="-18"/>
          <w:w w:val="105"/>
          <w:sz w:val="24"/>
          <w:szCs w:val="24"/>
        </w:rPr>
        <w:t xml:space="preserve"> </w:t>
      </w:r>
      <w:r w:rsidRPr="00903E0D">
        <w:rPr>
          <w:w w:val="105"/>
          <w:sz w:val="24"/>
          <w:szCs w:val="24"/>
        </w:rPr>
        <w:t>The</w:t>
      </w:r>
      <w:r w:rsidRPr="00903E0D">
        <w:rPr>
          <w:spacing w:val="-16"/>
          <w:w w:val="105"/>
          <w:sz w:val="24"/>
          <w:szCs w:val="24"/>
        </w:rPr>
        <w:t xml:space="preserve"> </w:t>
      </w:r>
      <w:r w:rsidRPr="00903E0D">
        <w:rPr>
          <w:w w:val="105"/>
          <w:sz w:val="24"/>
          <w:szCs w:val="24"/>
        </w:rPr>
        <w:t>SCEA</w:t>
      </w:r>
      <w:r w:rsidRPr="00903E0D">
        <w:rPr>
          <w:spacing w:val="-12"/>
          <w:w w:val="105"/>
          <w:sz w:val="24"/>
          <w:szCs w:val="24"/>
        </w:rPr>
        <w:t xml:space="preserve"> </w:t>
      </w:r>
      <w:r w:rsidRPr="00903E0D">
        <w:rPr>
          <w:w w:val="105"/>
          <w:sz w:val="24"/>
          <w:szCs w:val="24"/>
        </w:rPr>
        <w:t>Elections</w:t>
      </w:r>
      <w:r w:rsidRPr="00903E0D">
        <w:rPr>
          <w:spacing w:val="-8"/>
          <w:w w:val="105"/>
          <w:sz w:val="24"/>
          <w:szCs w:val="24"/>
        </w:rPr>
        <w:t xml:space="preserve"> </w:t>
      </w:r>
      <w:r w:rsidRPr="00903E0D">
        <w:rPr>
          <w:w w:val="105"/>
          <w:sz w:val="24"/>
          <w:szCs w:val="24"/>
        </w:rPr>
        <w:t>Committee,</w:t>
      </w:r>
      <w:r w:rsidRPr="00903E0D">
        <w:rPr>
          <w:spacing w:val="1"/>
          <w:w w:val="105"/>
          <w:sz w:val="24"/>
          <w:szCs w:val="24"/>
        </w:rPr>
        <w:t xml:space="preserve"> </w:t>
      </w:r>
      <w:r w:rsidRPr="00903E0D">
        <w:rPr>
          <w:w w:val="105"/>
          <w:sz w:val="24"/>
          <w:szCs w:val="24"/>
        </w:rPr>
        <w:t>may be distributed at official meetings of The</w:t>
      </w:r>
      <w:r w:rsidRPr="00903E0D">
        <w:rPr>
          <w:spacing w:val="29"/>
          <w:w w:val="105"/>
          <w:sz w:val="24"/>
          <w:szCs w:val="24"/>
        </w:rPr>
        <w:t xml:space="preserve"> </w:t>
      </w:r>
      <w:r w:rsidRPr="00903E0D">
        <w:rPr>
          <w:w w:val="105"/>
          <w:sz w:val="24"/>
          <w:szCs w:val="24"/>
        </w:rPr>
        <w:t>SCEA.</w:t>
      </w:r>
    </w:p>
    <w:p w14:paraId="6BA8DB91" w14:textId="77777777" w:rsidR="009D1192" w:rsidRPr="00903E0D" w:rsidRDefault="009D1192" w:rsidP="009D1192">
      <w:pPr>
        <w:pStyle w:val="BodyText"/>
        <w:spacing w:before="6"/>
        <w:rPr>
          <w:sz w:val="24"/>
          <w:szCs w:val="24"/>
        </w:rPr>
      </w:pPr>
    </w:p>
    <w:p w14:paraId="47FC3B7E" w14:textId="77777777" w:rsidR="009D1192" w:rsidRPr="00903E0D" w:rsidRDefault="009D1192" w:rsidP="009D1192">
      <w:pPr>
        <w:pStyle w:val="ListParagraph"/>
        <w:numPr>
          <w:ilvl w:val="3"/>
          <w:numId w:val="2"/>
        </w:numPr>
        <w:tabs>
          <w:tab w:val="left" w:pos="3087"/>
          <w:tab w:val="left" w:pos="3088"/>
        </w:tabs>
        <w:spacing w:line="249" w:lineRule="auto"/>
        <w:ind w:right="1619" w:hanging="721"/>
        <w:rPr>
          <w:sz w:val="24"/>
          <w:szCs w:val="24"/>
        </w:rPr>
      </w:pPr>
      <w:r w:rsidRPr="00903E0D">
        <w:rPr>
          <w:w w:val="105"/>
          <w:sz w:val="24"/>
          <w:szCs w:val="24"/>
        </w:rPr>
        <w:t>Prior to the beginning of a meeting, materials may</w:t>
      </w:r>
      <w:r w:rsidRPr="00903E0D">
        <w:rPr>
          <w:spacing w:val="-39"/>
          <w:w w:val="105"/>
          <w:sz w:val="24"/>
          <w:szCs w:val="24"/>
        </w:rPr>
        <w:t xml:space="preserve"> </w:t>
      </w:r>
      <w:r w:rsidRPr="00903E0D">
        <w:rPr>
          <w:w w:val="105"/>
          <w:sz w:val="24"/>
          <w:szCs w:val="24"/>
        </w:rPr>
        <w:t>be placed within the meeting</w:t>
      </w:r>
      <w:r w:rsidRPr="00903E0D">
        <w:rPr>
          <w:spacing w:val="33"/>
          <w:w w:val="105"/>
          <w:sz w:val="24"/>
          <w:szCs w:val="24"/>
        </w:rPr>
        <w:t xml:space="preserve"> </w:t>
      </w:r>
      <w:r w:rsidRPr="00903E0D">
        <w:rPr>
          <w:w w:val="105"/>
          <w:sz w:val="24"/>
          <w:szCs w:val="24"/>
        </w:rPr>
        <w:t>area.</w:t>
      </w:r>
    </w:p>
    <w:p w14:paraId="32832751" w14:textId="77777777" w:rsidR="009D1192" w:rsidRPr="00903E0D" w:rsidRDefault="009D1192" w:rsidP="009D1192">
      <w:pPr>
        <w:pStyle w:val="BodyText"/>
        <w:spacing w:before="5"/>
        <w:rPr>
          <w:sz w:val="24"/>
          <w:szCs w:val="24"/>
        </w:rPr>
      </w:pPr>
    </w:p>
    <w:p w14:paraId="6C882065" w14:textId="77777777" w:rsidR="009D1192" w:rsidRPr="00903E0D" w:rsidRDefault="009D1192" w:rsidP="009D1192">
      <w:pPr>
        <w:pStyle w:val="ListParagraph"/>
        <w:numPr>
          <w:ilvl w:val="3"/>
          <w:numId w:val="2"/>
        </w:numPr>
        <w:tabs>
          <w:tab w:val="left" w:pos="3082"/>
          <w:tab w:val="left" w:pos="3083"/>
        </w:tabs>
        <w:spacing w:line="249" w:lineRule="auto"/>
        <w:ind w:left="3079" w:right="1173" w:hanging="714"/>
        <w:rPr>
          <w:sz w:val="24"/>
          <w:szCs w:val="24"/>
        </w:rPr>
      </w:pPr>
      <w:r w:rsidRPr="00903E0D">
        <w:rPr>
          <w:w w:val="105"/>
          <w:sz w:val="24"/>
          <w:szCs w:val="24"/>
        </w:rPr>
        <w:t>For additional campaigning, an area will be designated</w:t>
      </w:r>
      <w:r w:rsidRPr="00903E0D">
        <w:rPr>
          <w:spacing w:val="-38"/>
          <w:w w:val="105"/>
          <w:sz w:val="24"/>
          <w:szCs w:val="24"/>
        </w:rPr>
        <w:t xml:space="preserve"> </w:t>
      </w:r>
      <w:r w:rsidRPr="00903E0D">
        <w:rPr>
          <w:w w:val="105"/>
          <w:sz w:val="24"/>
          <w:szCs w:val="24"/>
        </w:rPr>
        <w:t>by The SCEA</w:t>
      </w:r>
      <w:r w:rsidRPr="00903E0D">
        <w:rPr>
          <w:spacing w:val="3"/>
          <w:w w:val="105"/>
          <w:sz w:val="24"/>
          <w:szCs w:val="24"/>
        </w:rPr>
        <w:t xml:space="preserve"> </w:t>
      </w:r>
      <w:r w:rsidRPr="00903E0D">
        <w:rPr>
          <w:w w:val="105"/>
          <w:sz w:val="24"/>
          <w:szCs w:val="24"/>
        </w:rPr>
        <w:t>President.</w:t>
      </w:r>
    </w:p>
    <w:p w14:paraId="3D4FB7F4" w14:textId="77777777" w:rsidR="009D1192" w:rsidRPr="00903E0D" w:rsidRDefault="009D1192" w:rsidP="009D1192">
      <w:pPr>
        <w:pStyle w:val="BodyText"/>
        <w:rPr>
          <w:sz w:val="24"/>
          <w:szCs w:val="24"/>
        </w:rPr>
      </w:pPr>
    </w:p>
    <w:p w14:paraId="3650EFD2" w14:textId="77777777" w:rsidR="009D1192" w:rsidRPr="00903E0D" w:rsidRDefault="009D1192" w:rsidP="009D1192">
      <w:pPr>
        <w:pStyle w:val="ListParagraph"/>
        <w:numPr>
          <w:ilvl w:val="2"/>
          <w:numId w:val="2"/>
        </w:numPr>
        <w:tabs>
          <w:tab w:val="left" w:pos="2356"/>
          <w:tab w:val="left" w:pos="2357"/>
        </w:tabs>
        <w:spacing w:before="1" w:line="252" w:lineRule="auto"/>
        <w:ind w:left="2360" w:right="1274"/>
        <w:rPr>
          <w:sz w:val="24"/>
          <w:szCs w:val="24"/>
        </w:rPr>
      </w:pPr>
      <w:r w:rsidRPr="00903E0D">
        <w:rPr>
          <w:w w:val="105"/>
          <w:sz w:val="24"/>
          <w:szCs w:val="24"/>
        </w:rPr>
        <w:t>When</w:t>
      </w:r>
      <w:r w:rsidRPr="00903E0D">
        <w:rPr>
          <w:spacing w:val="-3"/>
          <w:w w:val="105"/>
          <w:sz w:val="24"/>
          <w:szCs w:val="24"/>
        </w:rPr>
        <w:t xml:space="preserve"> </w:t>
      </w:r>
      <w:r w:rsidRPr="00903E0D">
        <w:rPr>
          <w:w w:val="105"/>
          <w:sz w:val="24"/>
          <w:szCs w:val="24"/>
        </w:rPr>
        <w:t>appropriate,</w:t>
      </w:r>
      <w:r w:rsidRPr="00903E0D">
        <w:rPr>
          <w:spacing w:val="-5"/>
          <w:w w:val="105"/>
          <w:sz w:val="24"/>
          <w:szCs w:val="24"/>
        </w:rPr>
        <w:t xml:space="preserve"> </w:t>
      </w:r>
      <w:r w:rsidRPr="00903E0D">
        <w:rPr>
          <w:w w:val="105"/>
          <w:sz w:val="24"/>
          <w:szCs w:val="24"/>
        </w:rPr>
        <w:t>The</w:t>
      </w:r>
      <w:r w:rsidRPr="00903E0D">
        <w:rPr>
          <w:spacing w:val="-20"/>
          <w:w w:val="105"/>
          <w:sz w:val="24"/>
          <w:szCs w:val="24"/>
        </w:rPr>
        <w:t xml:space="preserve"> </w:t>
      </w:r>
      <w:r w:rsidRPr="00903E0D">
        <w:rPr>
          <w:w w:val="105"/>
          <w:sz w:val="24"/>
          <w:szCs w:val="24"/>
        </w:rPr>
        <w:t>SCEA</w:t>
      </w:r>
      <w:r w:rsidRPr="00903E0D">
        <w:rPr>
          <w:spacing w:val="-7"/>
          <w:w w:val="105"/>
          <w:sz w:val="24"/>
          <w:szCs w:val="24"/>
        </w:rPr>
        <w:t xml:space="preserve"> </w:t>
      </w:r>
      <w:r w:rsidRPr="00903E0D">
        <w:rPr>
          <w:w w:val="105"/>
          <w:sz w:val="24"/>
          <w:szCs w:val="24"/>
        </w:rPr>
        <w:t>President</w:t>
      </w:r>
      <w:r w:rsidRPr="00903E0D">
        <w:rPr>
          <w:spacing w:val="2"/>
          <w:w w:val="105"/>
          <w:sz w:val="24"/>
          <w:szCs w:val="24"/>
        </w:rPr>
        <w:t xml:space="preserve"> </w:t>
      </w:r>
      <w:r w:rsidRPr="00903E0D">
        <w:rPr>
          <w:w w:val="105"/>
          <w:sz w:val="24"/>
          <w:szCs w:val="24"/>
        </w:rPr>
        <w:t>or</w:t>
      </w:r>
      <w:r w:rsidRPr="00903E0D">
        <w:rPr>
          <w:spacing w:val="-10"/>
          <w:w w:val="105"/>
          <w:sz w:val="24"/>
          <w:szCs w:val="24"/>
        </w:rPr>
        <w:t xml:space="preserve"> </w:t>
      </w:r>
      <w:r w:rsidRPr="00903E0D">
        <w:rPr>
          <w:w w:val="105"/>
          <w:sz w:val="24"/>
          <w:szCs w:val="24"/>
        </w:rPr>
        <w:t>presiding</w:t>
      </w:r>
      <w:r w:rsidRPr="00903E0D">
        <w:rPr>
          <w:spacing w:val="-2"/>
          <w:w w:val="105"/>
          <w:sz w:val="24"/>
          <w:szCs w:val="24"/>
        </w:rPr>
        <w:t xml:space="preserve"> </w:t>
      </w:r>
      <w:r w:rsidRPr="00903E0D">
        <w:rPr>
          <w:w w:val="105"/>
          <w:sz w:val="24"/>
          <w:szCs w:val="24"/>
        </w:rPr>
        <w:t>officer</w:t>
      </w:r>
      <w:r w:rsidRPr="00903E0D">
        <w:rPr>
          <w:spacing w:val="-4"/>
          <w:w w:val="105"/>
          <w:sz w:val="24"/>
          <w:szCs w:val="24"/>
        </w:rPr>
        <w:t xml:space="preserve"> </w:t>
      </w:r>
      <w:r w:rsidRPr="00903E0D">
        <w:rPr>
          <w:w w:val="105"/>
          <w:sz w:val="24"/>
          <w:szCs w:val="24"/>
        </w:rPr>
        <w:t>will provide all candidates the opportunity to address the</w:t>
      </w:r>
      <w:r w:rsidRPr="00903E0D">
        <w:rPr>
          <w:spacing w:val="-7"/>
          <w:w w:val="105"/>
          <w:sz w:val="24"/>
          <w:szCs w:val="24"/>
        </w:rPr>
        <w:t xml:space="preserve"> </w:t>
      </w:r>
      <w:r w:rsidRPr="00903E0D">
        <w:rPr>
          <w:w w:val="105"/>
          <w:sz w:val="24"/>
          <w:szCs w:val="24"/>
        </w:rPr>
        <w:t>group.</w:t>
      </w:r>
    </w:p>
    <w:p w14:paraId="5A0D1F82" w14:textId="77777777" w:rsidR="009D1192" w:rsidRPr="00903E0D" w:rsidRDefault="009D1192" w:rsidP="009D1192">
      <w:pPr>
        <w:pStyle w:val="BodyText"/>
        <w:spacing w:before="11"/>
        <w:rPr>
          <w:sz w:val="24"/>
          <w:szCs w:val="24"/>
        </w:rPr>
      </w:pPr>
    </w:p>
    <w:p w14:paraId="447E9E5C" w14:textId="77777777" w:rsidR="009D1192" w:rsidRPr="00903E0D" w:rsidRDefault="009D1192" w:rsidP="009D1192">
      <w:pPr>
        <w:pStyle w:val="ListParagraph"/>
        <w:numPr>
          <w:ilvl w:val="2"/>
          <w:numId w:val="2"/>
        </w:numPr>
        <w:tabs>
          <w:tab w:val="left" w:pos="1863"/>
          <w:tab w:val="left" w:pos="2363"/>
        </w:tabs>
        <w:ind w:left="1862" w:hanging="233"/>
        <w:rPr>
          <w:sz w:val="24"/>
          <w:szCs w:val="24"/>
        </w:rPr>
      </w:pPr>
      <w:r w:rsidRPr="00903E0D">
        <w:rPr>
          <w:w w:val="105"/>
          <w:sz w:val="24"/>
          <w:szCs w:val="24"/>
        </w:rPr>
        <w:t>.</w:t>
      </w:r>
      <w:r w:rsidRPr="00903E0D">
        <w:rPr>
          <w:w w:val="105"/>
          <w:sz w:val="24"/>
          <w:szCs w:val="24"/>
        </w:rPr>
        <w:tab/>
        <w:t>No campaign activities shall interfere with a</w:t>
      </w:r>
      <w:r w:rsidRPr="00903E0D">
        <w:rPr>
          <w:spacing w:val="26"/>
          <w:w w:val="105"/>
          <w:sz w:val="24"/>
          <w:szCs w:val="24"/>
        </w:rPr>
        <w:t xml:space="preserve"> </w:t>
      </w:r>
      <w:r w:rsidRPr="00903E0D">
        <w:rPr>
          <w:w w:val="105"/>
          <w:sz w:val="24"/>
          <w:szCs w:val="24"/>
        </w:rPr>
        <w:t>meeting.</w:t>
      </w:r>
    </w:p>
    <w:p w14:paraId="488E0AFC" w14:textId="77777777" w:rsidR="009D1192" w:rsidRPr="00903E0D" w:rsidRDefault="009D1192" w:rsidP="009D1192">
      <w:pPr>
        <w:pStyle w:val="BodyText"/>
        <w:spacing w:before="1"/>
        <w:rPr>
          <w:sz w:val="24"/>
          <w:szCs w:val="24"/>
        </w:rPr>
      </w:pPr>
    </w:p>
    <w:p w14:paraId="0C483E0A" w14:textId="23B97AE1" w:rsidR="009D1192" w:rsidRPr="00903E0D" w:rsidRDefault="009D1192" w:rsidP="00E07EE7">
      <w:pPr>
        <w:pStyle w:val="ListParagraph"/>
        <w:numPr>
          <w:ilvl w:val="2"/>
          <w:numId w:val="2"/>
        </w:numPr>
        <w:tabs>
          <w:tab w:val="left" w:pos="2356"/>
          <w:tab w:val="left" w:pos="2357"/>
        </w:tabs>
        <w:spacing w:line="249" w:lineRule="auto"/>
        <w:ind w:left="2357" w:right="1470" w:hanging="731"/>
        <w:rPr>
          <w:sz w:val="24"/>
          <w:szCs w:val="24"/>
        </w:rPr>
      </w:pPr>
      <w:r w:rsidRPr="00903E0D">
        <w:rPr>
          <w:w w:val="105"/>
          <w:sz w:val="24"/>
          <w:szCs w:val="24"/>
        </w:rPr>
        <w:t>Candidates will be offered a booth/table at The</w:t>
      </w:r>
      <w:r w:rsidR="00E07EE7">
        <w:rPr>
          <w:w w:val="105"/>
          <w:sz w:val="24"/>
          <w:szCs w:val="24"/>
        </w:rPr>
        <w:t xml:space="preserve"> </w:t>
      </w:r>
      <w:r w:rsidRPr="00903E0D">
        <w:rPr>
          <w:spacing w:val="-42"/>
          <w:w w:val="105"/>
          <w:sz w:val="24"/>
          <w:szCs w:val="24"/>
        </w:rPr>
        <w:t xml:space="preserve"> </w:t>
      </w:r>
      <w:r w:rsidR="00E07EE7">
        <w:rPr>
          <w:spacing w:val="-42"/>
          <w:w w:val="105"/>
          <w:sz w:val="24"/>
          <w:szCs w:val="24"/>
        </w:rPr>
        <w:t xml:space="preserve"> </w:t>
      </w:r>
      <w:r w:rsidRPr="00903E0D">
        <w:rPr>
          <w:w w:val="105"/>
          <w:sz w:val="24"/>
          <w:szCs w:val="24"/>
        </w:rPr>
        <w:t>SCEA meetings/conferences at</w:t>
      </w:r>
      <w:r w:rsidRPr="00903E0D">
        <w:rPr>
          <w:spacing w:val="5"/>
          <w:w w:val="105"/>
          <w:sz w:val="24"/>
          <w:szCs w:val="24"/>
        </w:rPr>
        <w:t xml:space="preserve"> </w:t>
      </w:r>
      <w:r w:rsidRPr="00903E0D">
        <w:rPr>
          <w:w w:val="105"/>
          <w:sz w:val="24"/>
          <w:szCs w:val="24"/>
        </w:rPr>
        <w:t>cost.</w:t>
      </w:r>
    </w:p>
    <w:p w14:paraId="4A80CCF7" w14:textId="77777777" w:rsidR="009D1192" w:rsidRPr="00903E0D" w:rsidRDefault="009D1192" w:rsidP="009D1192">
      <w:pPr>
        <w:pStyle w:val="BodyText"/>
        <w:rPr>
          <w:sz w:val="24"/>
          <w:szCs w:val="24"/>
        </w:rPr>
      </w:pPr>
    </w:p>
    <w:p w14:paraId="4A43F692" w14:textId="77777777" w:rsidR="009D1192" w:rsidRPr="00903E0D" w:rsidRDefault="009D1192" w:rsidP="009D1192">
      <w:pPr>
        <w:pStyle w:val="ListParagraph"/>
        <w:numPr>
          <w:ilvl w:val="1"/>
          <w:numId w:val="2"/>
        </w:numPr>
        <w:tabs>
          <w:tab w:val="left" w:pos="1625"/>
          <w:tab w:val="left" w:pos="1626"/>
        </w:tabs>
        <w:ind w:left="1625" w:hanging="728"/>
        <w:jc w:val="left"/>
        <w:rPr>
          <w:sz w:val="24"/>
          <w:szCs w:val="24"/>
        </w:rPr>
      </w:pPr>
      <w:r w:rsidRPr="00903E0D">
        <w:rPr>
          <w:w w:val="105"/>
          <w:sz w:val="24"/>
          <w:szCs w:val="24"/>
          <w:u w:val="thick"/>
        </w:rPr>
        <w:t>Campaign</w:t>
      </w:r>
      <w:r w:rsidRPr="00903E0D">
        <w:rPr>
          <w:spacing w:val="20"/>
          <w:w w:val="105"/>
          <w:sz w:val="24"/>
          <w:szCs w:val="24"/>
          <w:u w:val="thick"/>
        </w:rPr>
        <w:t xml:space="preserve"> </w:t>
      </w:r>
      <w:r w:rsidRPr="00903E0D">
        <w:rPr>
          <w:w w:val="105"/>
          <w:sz w:val="24"/>
          <w:szCs w:val="24"/>
          <w:u w:val="thick"/>
        </w:rPr>
        <w:t>Materials</w:t>
      </w:r>
    </w:p>
    <w:p w14:paraId="2C572CE3" w14:textId="77777777" w:rsidR="009D1192" w:rsidRPr="00903E0D" w:rsidRDefault="009D1192" w:rsidP="009D1192">
      <w:pPr>
        <w:pStyle w:val="BodyText"/>
        <w:spacing w:before="1"/>
        <w:rPr>
          <w:sz w:val="24"/>
          <w:szCs w:val="24"/>
        </w:rPr>
      </w:pPr>
    </w:p>
    <w:p w14:paraId="2761BEE2" w14:textId="77777777" w:rsidR="009D1192" w:rsidRPr="00903E0D" w:rsidRDefault="009D1192" w:rsidP="009D1192">
      <w:pPr>
        <w:pStyle w:val="ListParagraph"/>
        <w:numPr>
          <w:ilvl w:val="2"/>
          <w:numId w:val="2"/>
        </w:numPr>
        <w:tabs>
          <w:tab w:val="left" w:pos="2351"/>
          <w:tab w:val="left" w:pos="2352"/>
        </w:tabs>
        <w:spacing w:line="252" w:lineRule="auto"/>
        <w:ind w:right="1440" w:hanging="720"/>
        <w:rPr>
          <w:w w:val="105"/>
          <w:sz w:val="24"/>
          <w:szCs w:val="24"/>
        </w:rPr>
      </w:pPr>
      <w:r w:rsidRPr="00903E0D">
        <w:rPr>
          <w:w w:val="105"/>
          <w:sz w:val="24"/>
          <w:szCs w:val="24"/>
        </w:rPr>
        <w:t>Campaign materials shall include posters, brochures, biographical sketches, position papers, buttons or any objects or printed material bearing the name of the candidate or promoting the candidacy of an individual for local affiliate as well as The SCEA office. Newspaper advertisements, billboards, radio and or television interviews, or participation in talk shows, the tapes of which may be disseminated to advance the candidate's campaign, also fall into the classification of campaign materials.</w:t>
      </w:r>
    </w:p>
    <w:p w14:paraId="6BE4A357" w14:textId="77777777" w:rsidR="009D1192" w:rsidRPr="00903E0D" w:rsidRDefault="009D1192" w:rsidP="009D1192">
      <w:pPr>
        <w:pStyle w:val="BodyText"/>
        <w:spacing w:before="2"/>
        <w:rPr>
          <w:sz w:val="24"/>
          <w:szCs w:val="24"/>
        </w:rPr>
      </w:pPr>
    </w:p>
    <w:p w14:paraId="3D5B2622" w14:textId="12D88FB8" w:rsidR="009D1192" w:rsidRPr="00903E0D" w:rsidRDefault="009D1192" w:rsidP="009D1192">
      <w:pPr>
        <w:pStyle w:val="ListParagraph"/>
        <w:numPr>
          <w:ilvl w:val="2"/>
          <w:numId w:val="2"/>
        </w:numPr>
        <w:tabs>
          <w:tab w:val="left" w:pos="2358"/>
          <w:tab w:val="left" w:pos="2359"/>
        </w:tabs>
        <w:spacing w:line="252" w:lineRule="auto"/>
        <w:ind w:left="2348" w:right="2446" w:hanging="725"/>
        <w:rPr>
          <w:sz w:val="24"/>
          <w:szCs w:val="24"/>
        </w:rPr>
      </w:pPr>
      <w:r w:rsidRPr="00903E0D">
        <w:rPr>
          <w:w w:val="105"/>
          <w:sz w:val="24"/>
          <w:szCs w:val="24"/>
        </w:rPr>
        <w:lastRenderedPageBreak/>
        <w:t>No materials may bear the official logo of any</w:t>
      </w:r>
      <w:r w:rsidRPr="00903E0D">
        <w:rPr>
          <w:spacing w:val="-42"/>
          <w:w w:val="105"/>
          <w:sz w:val="24"/>
          <w:szCs w:val="24"/>
        </w:rPr>
        <w:t xml:space="preserve"> </w:t>
      </w:r>
      <w:r w:rsidRPr="00903E0D">
        <w:rPr>
          <w:w w:val="105"/>
          <w:sz w:val="24"/>
          <w:szCs w:val="24"/>
        </w:rPr>
        <w:t xml:space="preserve">local, </w:t>
      </w:r>
      <w:r w:rsidR="00F34D8D" w:rsidRPr="00903E0D">
        <w:rPr>
          <w:w w:val="105"/>
          <w:sz w:val="24"/>
          <w:szCs w:val="24"/>
        </w:rPr>
        <w:t>state,</w:t>
      </w:r>
      <w:r w:rsidRPr="00903E0D">
        <w:rPr>
          <w:w w:val="105"/>
          <w:sz w:val="24"/>
          <w:szCs w:val="24"/>
        </w:rPr>
        <w:t xml:space="preserve"> or national</w:t>
      </w:r>
      <w:r w:rsidRPr="00903E0D">
        <w:rPr>
          <w:spacing w:val="17"/>
          <w:w w:val="105"/>
          <w:sz w:val="24"/>
          <w:szCs w:val="24"/>
        </w:rPr>
        <w:t xml:space="preserve"> </w:t>
      </w:r>
      <w:r w:rsidRPr="00903E0D">
        <w:rPr>
          <w:w w:val="105"/>
          <w:sz w:val="24"/>
          <w:szCs w:val="24"/>
        </w:rPr>
        <w:t>association.</w:t>
      </w:r>
    </w:p>
    <w:p w14:paraId="6CD2C4FC" w14:textId="77777777" w:rsidR="009D1192" w:rsidRPr="00903E0D" w:rsidRDefault="009D1192" w:rsidP="009D1192">
      <w:pPr>
        <w:pStyle w:val="BodyText"/>
        <w:rPr>
          <w:sz w:val="24"/>
          <w:szCs w:val="24"/>
        </w:rPr>
      </w:pPr>
    </w:p>
    <w:p w14:paraId="6CDBE132" w14:textId="77777777" w:rsidR="009D1192" w:rsidRPr="00903E0D" w:rsidRDefault="009D1192" w:rsidP="009D1192">
      <w:pPr>
        <w:pStyle w:val="ListParagraph"/>
        <w:numPr>
          <w:ilvl w:val="2"/>
          <w:numId w:val="2"/>
        </w:numPr>
        <w:tabs>
          <w:tab w:val="left" w:pos="2353"/>
          <w:tab w:val="left" w:pos="2354"/>
          <w:tab w:val="left" w:leader="dot" w:pos="7892"/>
        </w:tabs>
        <w:ind w:left="2353" w:hanging="734"/>
        <w:rPr>
          <w:sz w:val="24"/>
          <w:szCs w:val="24"/>
        </w:rPr>
      </w:pPr>
      <w:r w:rsidRPr="00903E0D">
        <w:rPr>
          <w:spacing w:val="-1"/>
          <w:w w:val="102"/>
          <w:sz w:val="24"/>
          <w:szCs w:val="24"/>
        </w:rPr>
        <w:t>Al</w:t>
      </w:r>
      <w:r w:rsidRPr="00903E0D">
        <w:rPr>
          <w:w w:val="102"/>
          <w:sz w:val="24"/>
          <w:szCs w:val="24"/>
        </w:rPr>
        <w:t>l</w:t>
      </w:r>
      <w:r w:rsidRPr="00903E0D">
        <w:rPr>
          <w:spacing w:val="10"/>
          <w:sz w:val="24"/>
          <w:szCs w:val="24"/>
        </w:rPr>
        <w:t xml:space="preserve"> </w:t>
      </w:r>
      <w:r w:rsidRPr="00903E0D">
        <w:rPr>
          <w:w w:val="102"/>
          <w:sz w:val="24"/>
          <w:szCs w:val="24"/>
        </w:rPr>
        <w:t>posters</w:t>
      </w:r>
      <w:r w:rsidRPr="00903E0D">
        <w:rPr>
          <w:spacing w:val="17"/>
          <w:sz w:val="24"/>
          <w:szCs w:val="24"/>
        </w:rPr>
        <w:t xml:space="preserve"> </w:t>
      </w:r>
      <w:r w:rsidRPr="00903E0D">
        <w:rPr>
          <w:spacing w:val="-1"/>
          <w:w w:val="102"/>
          <w:sz w:val="24"/>
          <w:szCs w:val="24"/>
        </w:rPr>
        <w:t>an</w:t>
      </w:r>
      <w:r w:rsidRPr="00903E0D">
        <w:rPr>
          <w:w w:val="102"/>
          <w:sz w:val="24"/>
          <w:szCs w:val="24"/>
        </w:rPr>
        <w:t>d</w:t>
      </w:r>
      <w:r w:rsidRPr="00903E0D">
        <w:rPr>
          <w:spacing w:val="6"/>
          <w:sz w:val="24"/>
          <w:szCs w:val="24"/>
        </w:rPr>
        <w:t xml:space="preserve"> </w:t>
      </w:r>
      <w:r w:rsidRPr="00903E0D">
        <w:rPr>
          <w:w w:val="103"/>
          <w:sz w:val="24"/>
          <w:szCs w:val="24"/>
        </w:rPr>
        <w:t>flyers</w:t>
      </w:r>
      <w:r w:rsidRPr="00903E0D">
        <w:rPr>
          <w:spacing w:val="10"/>
          <w:sz w:val="24"/>
          <w:szCs w:val="24"/>
        </w:rPr>
        <w:t xml:space="preserve"> </w:t>
      </w:r>
      <w:r w:rsidRPr="00903E0D">
        <w:rPr>
          <w:spacing w:val="-1"/>
          <w:w w:val="105"/>
          <w:sz w:val="24"/>
          <w:szCs w:val="24"/>
        </w:rPr>
        <w:t>shal</w:t>
      </w:r>
      <w:r w:rsidRPr="00903E0D">
        <w:rPr>
          <w:w w:val="105"/>
          <w:sz w:val="24"/>
          <w:szCs w:val="24"/>
        </w:rPr>
        <w:t>l</w:t>
      </w:r>
      <w:r w:rsidRPr="00903E0D">
        <w:rPr>
          <w:spacing w:val="3"/>
          <w:sz w:val="24"/>
          <w:szCs w:val="24"/>
        </w:rPr>
        <w:t xml:space="preserve"> </w:t>
      </w:r>
      <w:r w:rsidRPr="00903E0D">
        <w:rPr>
          <w:spacing w:val="-1"/>
          <w:w w:val="104"/>
          <w:sz w:val="24"/>
          <w:szCs w:val="24"/>
        </w:rPr>
        <w:t>carr</w:t>
      </w:r>
      <w:r w:rsidRPr="00903E0D">
        <w:rPr>
          <w:w w:val="104"/>
          <w:sz w:val="24"/>
          <w:szCs w:val="24"/>
        </w:rPr>
        <w:t>y</w:t>
      </w:r>
      <w:r w:rsidRPr="00903E0D">
        <w:rPr>
          <w:spacing w:val="9"/>
          <w:sz w:val="24"/>
          <w:szCs w:val="24"/>
        </w:rPr>
        <w:t xml:space="preserve"> </w:t>
      </w:r>
      <w:r w:rsidRPr="00903E0D">
        <w:rPr>
          <w:spacing w:val="-1"/>
          <w:w w:val="104"/>
          <w:sz w:val="24"/>
          <w:szCs w:val="24"/>
        </w:rPr>
        <w:t>th</w:t>
      </w:r>
      <w:r w:rsidRPr="00903E0D">
        <w:rPr>
          <w:w w:val="104"/>
          <w:sz w:val="24"/>
          <w:szCs w:val="24"/>
        </w:rPr>
        <w:t>e</w:t>
      </w:r>
      <w:r w:rsidRPr="00903E0D">
        <w:rPr>
          <w:spacing w:val="6"/>
          <w:sz w:val="24"/>
          <w:szCs w:val="24"/>
        </w:rPr>
        <w:t xml:space="preserve"> </w:t>
      </w:r>
      <w:r w:rsidRPr="00903E0D">
        <w:rPr>
          <w:w w:val="104"/>
          <w:sz w:val="24"/>
          <w:szCs w:val="24"/>
        </w:rPr>
        <w:t>note,</w:t>
      </w:r>
      <w:r w:rsidRPr="00903E0D">
        <w:rPr>
          <w:spacing w:val="-1"/>
          <w:sz w:val="24"/>
          <w:szCs w:val="24"/>
        </w:rPr>
        <w:t xml:space="preserve"> </w:t>
      </w:r>
      <w:r w:rsidRPr="00903E0D">
        <w:rPr>
          <w:spacing w:val="-1"/>
          <w:w w:val="105"/>
          <w:sz w:val="24"/>
          <w:szCs w:val="24"/>
        </w:rPr>
        <w:t>"pai</w:t>
      </w:r>
      <w:r w:rsidRPr="00903E0D">
        <w:rPr>
          <w:w w:val="105"/>
          <w:sz w:val="24"/>
          <w:szCs w:val="24"/>
        </w:rPr>
        <w:t>d</w:t>
      </w:r>
      <w:r w:rsidRPr="00903E0D">
        <w:rPr>
          <w:spacing w:val="10"/>
          <w:sz w:val="24"/>
          <w:szCs w:val="24"/>
        </w:rPr>
        <w:t xml:space="preserve"> </w:t>
      </w:r>
      <w:r w:rsidRPr="00903E0D">
        <w:rPr>
          <w:w w:val="105"/>
          <w:sz w:val="24"/>
          <w:szCs w:val="24"/>
        </w:rPr>
        <w:t>for</w:t>
      </w:r>
      <w:r w:rsidRPr="00903E0D">
        <w:rPr>
          <w:spacing w:val="1"/>
          <w:sz w:val="24"/>
          <w:szCs w:val="24"/>
        </w:rPr>
        <w:t xml:space="preserve"> </w:t>
      </w:r>
      <w:r w:rsidRPr="00903E0D">
        <w:rPr>
          <w:w w:val="105"/>
          <w:sz w:val="24"/>
          <w:szCs w:val="24"/>
        </w:rPr>
        <w:t>by</w:t>
      </w:r>
      <w:r w:rsidRPr="00903E0D">
        <w:rPr>
          <w:sz w:val="24"/>
          <w:szCs w:val="24"/>
        </w:rPr>
        <w:t xml:space="preserve"> </w:t>
      </w:r>
      <w:r w:rsidRPr="00903E0D">
        <w:rPr>
          <w:sz w:val="24"/>
          <w:szCs w:val="24"/>
        </w:rPr>
        <w:tab/>
      </w:r>
      <w:r w:rsidRPr="00903E0D">
        <w:rPr>
          <w:spacing w:val="-1"/>
          <w:w w:val="105"/>
          <w:sz w:val="24"/>
          <w:szCs w:val="24"/>
        </w:rPr>
        <w:t>"</w:t>
      </w:r>
      <w:r w:rsidRPr="00903E0D">
        <w:rPr>
          <w:spacing w:val="10"/>
          <w:w w:val="105"/>
          <w:sz w:val="16"/>
          <w:szCs w:val="16"/>
        </w:rPr>
        <w:t>.</w:t>
      </w:r>
      <w:r w:rsidRPr="00903E0D">
        <w:rPr>
          <w:w w:val="110"/>
          <w:position w:val="6"/>
          <w:sz w:val="16"/>
          <w:szCs w:val="16"/>
        </w:rPr>
        <w:t>9</w:t>
      </w:r>
    </w:p>
    <w:p w14:paraId="4A5B1980" w14:textId="77777777" w:rsidR="009D1192" w:rsidRPr="00903E0D" w:rsidRDefault="009D1192" w:rsidP="009D1192">
      <w:pPr>
        <w:pStyle w:val="BodyText"/>
        <w:spacing w:before="1"/>
        <w:rPr>
          <w:sz w:val="24"/>
          <w:szCs w:val="24"/>
        </w:rPr>
      </w:pPr>
    </w:p>
    <w:p w14:paraId="23EE115A" w14:textId="0A71ED1A" w:rsidR="009D1192" w:rsidRPr="00903E0D" w:rsidRDefault="009D1192" w:rsidP="009D1192">
      <w:pPr>
        <w:pStyle w:val="ListParagraph"/>
        <w:numPr>
          <w:ilvl w:val="2"/>
          <w:numId w:val="2"/>
        </w:numPr>
        <w:tabs>
          <w:tab w:val="left" w:pos="2353"/>
          <w:tab w:val="left" w:pos="2354"/>
        </w:tabs>
        <w:spacing w:line="249" w:lineRule="auto"/>
        <w:ind w:left="2346" w:right="928" w:hanging="731"/>
        <w:rPr>
          <w:sz w:val="24"/>
          <w:szCs w:val="24"/>
        </w:rPr>
      </w:pPr>
      <w:r w:rsidRPr="00903E0D">
        <w:rPr>
          <w:w w:val="105"/>
          <w:sz w:val="24"/>
          <w:szCs w:val="24"/>
        </w:rPr>
        <w:t>A</w:t>
      </w:r>
      <w:r w:rsidRPr="00903E0D">
        <w:rPr>
          <w:spacing w:val="-15"/>
          <w:w w:val="105"/>
          <w:sz w:val="24"/>
          <w:szCs w:val="24"/>
        </w:rPr>
        <w:t xml:space="preserve"> </w:t>
      </w:r>
      <w:r w:rsidRPr="00903E0D">
        <w:rPr>
          <w:w w:val="105"/>
          <w:sz w:val="24"/>
          <w:szCs w:val="24"/>
        </w:rPr>
        <w:t>copy</w:t>
      </w:r>
      <w:r w:rsidRPr="00903E0D">
        <w:rPr>
          <w:spacing w:val="-11"/>
          <w:w w:val="105"/>
          <w:sz w:val="24"/>
          <w:szCs w:val="24"/>
        </w:rPr>
        <w:t xml:space="preserve"> </w:t>
      </w:r>
      <w:r w:rsidRPr="00903E0D">
        <w:rPr>
          <w:w w:val="105"/>
          <w:sz w:val="24"/>
          <w:szCs w:val="24"/>
        </w:rPr>
        <w:t>of</w:t>
      </w:r>
      <w:r w:rsidRPr="00903E0D">
        <w:rPr>
          <w:spacing w:val="-4"/>
          <w:w w:val="105"/>
          <w:sz w:val="24"/>
          <w:szCs w:val="24"/>
        </w:rPr>
        <w:t xml:space="preserve"> </w:t>
      </w:r>
      <w:r w:rsidRPr="00903E0D">
        <w:rPr>
          <w:w w:val="105"/>
          <w:sz w:val="24"/>
          <w:szCs w:val="24"/>
        </w:rPr>
        <w:t>all</w:t>
      </w:r>
      <w:r w:rsidRPr="00903E0D">
        <w:rPr>
          <w:spacing w:val="-12"/>
          <w:w w:val="105"/>
          <w:sz w:val="24"/>
          <w:szCs w:val="24"/>
        </w:rPr>
        <w:t xml:space="preserve"> </w:t>
      </w:r>
      <w:r w:rsidRPr="00903E0D">
        <w:rPr>
          <w:w w:val="105"/>
          <w:sz w:val="24"/>
          <w:szCs w:val="24"/>
        </w:rPr>
        <w:t>campaign</w:t>
      </w:r>
      <w:r w:rsidRPr="00903E0D">
        <w:rPr>
          <w:spacing w:val="10"/>
          <w:w w:val="105"/>
          <w:sz w:val="24"/>
          <w:szCs w:val="24"/>
        </w:rPr>
        <w:t xml:space="preserve"> </w:t>
      </w:r>
      <w:r w:rsidRPr="00903E0D">
        <w:rPr>
          <w:w w:val="105"/>
          <w:sz w:val="24"/>
          <w:szCs w:val="24"/>
        </w:rPr>
        <w:t>materials</w:t>
      </w:r>
      <w:r w:rsidRPr="00903E0D">
        <w:rPr>
          <w:spacing w:val="4"/>
          <w:w w:val="105"/>
          <w:sz w:val="24"/>
          <w:szCs w:val="24"/>
        </w:rPr>
        <w:t xml:space="preserve"> </w:t>
      </w:r>
      <w:r w:rsidRPr="00903E0D">
        <w:rPr>
          <w:w w:val="105"/>
          <w:sz w:val="24"/>
          <w:szCs w:val="24"/>
        </w:rPr>
        <w:t>shall</w:t>
      </w:r>
      <w:r w:rsidRPr="00903E0D">
        <w:rPr>
          <w:spacing w:val="-7"/>
          <w:w w:val="105"/>
          <w:sz w:val="24"/>
          <w:szCs w:val="24"/>
        </w:rPr>
        <w:t xml:space="preserve"> </w:t>
      </w:r>
      <w:r w:rsidRPr="00903E0D">
        <w:rPr>
          <w:w w:val="105"/>
          <w:sz w:val="24"/>
          <w:szCs w:val="24"/>
        </w:rPr>
        <w:t>be</w:t>
      </w:r>
      <w:r w:rsidRPr="00903E0D">
        <w:rPr>
          <w:spacing w:val="-12"/>
          <w:w w:val="105"/>
          <w:sz w:val="24"/>
          <w:szCs w:val="24"/>
        </w:rPr>
        <w:t xml:space="preserve"> </w:t>
      </w:r>
      <w:r w:rsidRPr="00903E0D">
        <w:rPr>
          <w:w w:val="105"/>
          <w:sz w:val="24"/>
          <w:szCs w:val="24"/>
        </w:rPr>
        <w:t>submitted to</w:t>
      </w:r>
      <w:r w:rsidRPr="00903E0D">
        <w:rPr>
          <w:spacing w:val="-11"/>
          <w:w w:val="105"/>
          <w:sz w:val="24"/>
          <w:szCs w:val="24"/>
        </w:rPr>
        <w:t xml:space="preserve"> </w:t>
      </w:r>
      <w:r w:rsidRPr="00903E0D">
        <w:rPr>
          <w:w w:val="105"/>
          <w:sz w:val="24"/>
          <w:szCs w:val="24"/>
        </w:rPr>
        <w:t>the</w:t>
      </w:r>
      <w:r w:rsidRPr="00903E0D">
        <w:rPr>
          <w:spacing w:val="-14"/>
          <w:w w:val="105"/>
          <w:sz w:val="24"/>
          <w:szCs w:val="24"/>
        </w:rPr>
        <w:t xml:space="preserve"> </w:t>
      </w:r>
      <w:r w:rsidRPr="00903E0D">
        <w:rPr>
          <w:w w:val="105"/>
          <w:sz w:val="24"/>
          <w:szCs w:val="24"/>
        </w:rPr>
        <w:t>Elections Committee</w:t>
      </w:r>
      <w:r w:rsidR="00AA5D08">
        <w:rPr>
          <w:w w:val="105"/>
          <w:sz w:val="24"/>
          <w:szCs w:val="24"/>
        </w:rPr>
        <w:t xml:space="preserve"> </w:t>
      </w:r>
      <w:r w:rsidRPr="00903E0D">
        <w:rPr>
          <w:w w:val="105"/>
          <w:sz w:val="24"/>
          <w:szCs w:val="24"/>
        </w:rPr>
        <w:t xml:space="preserve"> and judged for compliance with the guidelines before distribution.</w:t>
      </w:r>
    </w:p>
    <w:p w14:paraId="7F1C78F7" w14:textId="77777777" w:rsidR="009D1192" w:rsidRPr="00903E0D" w:rsidRDefault="009D1192" w:rsidP="009D1192">
      <w:pPr>
        <w:pStyle w:val="BodyText"/>
        <w:spacing w:before="9"/>
        <w:rPr>
          <w:sz w:val="24"/>
          <w:szCs w:val="24"/>
        </w:rPr>
      </w:pPr>
    </w:p>
    <w:p w14:paraId="0259A2AE" w14:textId="77777777" w:rsidR="009D1192" w:rsidRPr="00903E0D" w:rsidRDefault="009D1192" w:rsidP="009D1192">
      <w:pPr>
        <w:pStyle w:val="ListParagraph"/>
        <w:numPr>
          <w:ilvl w:val="2"/>
          <w:numId w:val="2"/>
        </w:numPr>
        <w:tabs>
          <w:tab w:val="left" w:pos="2343"/>
          <w:tab w:val="left" w:pos="2344"/>
        </w:tabs>
        <w:spacing w:line="252" w:lineRule="auto"/>
        <w:ind w:left="2341" w:right="948" w:hanging="729"/>
        <w:rPr>
          <w:sz w:val="24"/>
          <w:szCs w:val="24"/>
        </w:rPr>
      </w:pPr>
      <w:r w:rsidRPr="00903E0D">
        <w:rPr>
          <w:w w:val="105"/>
          <w:sz w:val="24"/>
          <w:szCs w:val="24"/>
        </w:rPr>
        <w:t>The Elections Committee or its designee (a subcommittee of the Elections</w:t>
      </w:r>
      <w:r w:rsidRPr="00903E0D">
        <w:rPr>
          <w:spacing w:val="-5"/>
          <w:w w:val="105"/>
          <w:sz w:val="24"/>
          <w:szCs w:val="24"/>
        </w:rPr>
        <w:t xml:space="preserve"> </w:t>
      </w:r>
      <w:r w:rsidRPr="00903E0D">
        <w:rPr>
          <w:w w:val="105"/>
          <w:sz w:val="24"/>
          <w:szCs w:val="24"/>
        </w:rPr>
        <w:t>Committee)</w:t>
      </w:r>
      <w:r w:rsidRPr="00903E0D">
        <w:rPr>
          <w:spacing w:val="5"/>
          <w:w w:val="105"/>
          <w:sz w:val="24"/>
          <w:szCs w:val="24"/>
        </w:rPr>
        <w:t xml:space="preserve"> </w:t>
      </w:r>
      <w:r w:rsidRPr="00903E0D">
        <w:rPr>
          <w:w w:val="105"/>
          <w:sz w:val="24"/>
          <w:szCs w:val="24"/>
        </w:rPr>
        <w:t>will</w:t>
      </w:r>
      <w:r w:rsidRPr="00903E0D">
        <w:rPr>
          <w:spacing w:val="-11"/>
          <w:w w:val="105"/>
          <w:sz w:val="24"/>
          <w:szCs w:val="24"/>
        </w:rPr>
        <w:t xml:space="preserve"> </w:t>
      </w:r>
      <w:r w:rsidRPr="00903E0D">
        <w:rPr>
          <w:w w:val="105"/>
          <w:sz w:val="24"/>
          <w:szCs w:val="24"/>
        </w:rPr>
        <w:t>meet</w:t>
      </w:r>
      <w:r w:rsidRPr="00903E0D">
        <w:rPr>
          <w:spacing w:val="-9"/>
          <w:w w:val="105"/>
          <w:sz w:val="24"/>
          <w:szCs w:val="24"/>
        </w:rPr>
        <w:t xml:space="preserve"> </w:t>
      </w:r>
      <w:r w:rsidRPr="00903E0D">
        <w:rPr>
          <w:w w:val="105"/>
          <w:sz w:val="24"/>
          <w:szCs w:val="24"/>
        </w:rPr>
        <w:t>when</w:t>
      </w:r>
      <w:r w:rsidRPr="00903E0D">
        <w:rPr>
          <w:spacing w:val="-3"/>
          <w:w w:val="105"/>
          <w:sz w:val="24"/>
          <w:szCs w:val="24"/>
        </w:rPr>
        <w:t xml:space="preserve"> </w:t>
      </w:r>
      <w:r w:rsidRPr="00903E0D">
        <w:rPr>
          <w:w w:val="105"/>
          <w:sz w:val="24"/>
          <w:szCs w:val="24"/>
        </w:rPr>
        <w:t>necessary</w:t>
      </w:r>
      <w:r w:rsidRPr="00903E0D">
        <w:rPr>
          <w:spacing w:val="-11"/>
          <w:w w:val="105"/>
          <w:sz w:val="24"/>
          <w:szCs w:val="24"/>
        </w:rPr>
        <w:t xml:space="preserve"> </w:t>
      </w:r>
      <w:r w:rsidRPr="00903E0D">
        <w:rPr>
          <w:w w:val="105"/>
          <w:sz w:val="24"/>
          <w:szCs w:val="24"/>
        </w:rPr>
        <w:t>to</w:t>
      </w:r>
      <w:r w:rsidRPr="00903E0D">
        <w:rPr>
          <w:spacing w:val="-15"/>
          <w:w w:val="105"/>
          <w:sz w:val="24"/>
          <w:szCs w:val="24"/>
        </w:rPr>
        <w:t xml:space="preserve"> </w:t>
      </w:r>
      <w:r w:rsidRPr="00903E0D">
        <w:rPr>
          <w:w w:val="105"/>
          <w:sz w:val="24"/>
          <w:szCs w:val="24"/>
        </w:rPr>
        <w:t>review</w:t>
      </w:r>
      <w:r w:rsidRPr="00903E0D">
        <w:rPr>
          <w:spacing w:val="-3"/>
          <w:w w:val="105"/>
          <w:sz w:val="24"/>
          <w:szCs w:val="24"/>
        </w:rPr>
        <w:t xml:space="preserve"> </w:t>
      </w:r>
      <w:r w:rsidRPr="00903E0D">
        <w:rPr>
          <w:w w:val="105"/>
          <w:sz w:val="24"/>
          <w:szCs w:val="24"/>
        </w:rPr>
        <w:t>materials submitted. There will be a written response to the candidate within five (5) days of the</w:t>
      </w:r>
      <w:r w:rsidRPr="00903E0D">
        <w:rPr>
          <w:spacing w:val="12"/>
          <w:w w:val="105"/>
          <w:sz w:val="24"/>
          <w:szCs w:val="24"/>
        </w:rPr>
        <w:t xml:space="preserve"> </w:t>
      </w:r>
      <w:r w:rsidRPr="00903E0D">
        <w:rPr>
          <w:w w:val="105"/>
          <w:sz w:val="24"/>
          <w:szCs w:val="24"/>
        </w:rPr>
        <w:t>decision.</w:t>
      </w:r>
    </w:p>
    <w:p w14:paraId="43C2A5EF" w14:textId="77777777" w:rsidR="009D1192" w:rsidRPr="00903E0D" w:rsidRDefault="009D1192" w:rsidP="009D1192">
      <w:pPr>
        <w:pStyle w:val="BodyText"/>
        <w:spacing w:before="9"/>
        <w:rPr>
          <w:sz w:val="24"/>
          <w:szCs w:val="24"/>
        </w:rPr>
      </w:pPr>
    </w:p>
    <w:p w14:paraId="1D648890" w14:textId="77777777" w:rsidR="009D1192" w:rsidRPr="00903E0D" w:rsidRDefault="009D1192" w:rsidP="009D1192">
      <w:pPr>
        <w:pStyle w:val="ListParagraph"/>
        <w:numPr>
          <w:ilvl w:val="1"/>
          <w:numId w:val="2"/>
        </w:numPr>
        <w:tabs>
          <w:tab w:val="left" w:pos="1615"/>
          <w:tab w:val="left" w:pos="1617"/>
        </w:tabs>
        <w:ind w:left="1616"/>
        <w:jc w:val="left"/>
        <w:rPr>
          <w:sz w:val="24"/>
          <w:szCs w:val="24"/>
        </w:rPr>
      </w:pPr>
      <w:r w:rsidRPr="00903E0D">
        <w:rPr>
          <w:w w:val="105"/>
          <w:sz w:val="24"/>
          <w:szCs w:val="24"/>
          <w:u w:val="thick"/>
        </w:rPr>
        <w:t>Publicity</w:t>
      </w:r>
    </w:p>
    <w:p w14:paraId="34D7B269" w14:textId="77777777" w:rsidR="009D1192" w:rsidRPr="00903E0D" w:rsidRDefault="009D1192" w:rsidP="009D1192">
      <w:pPr>
        <w:pStyle w:val="BodyText"/>
        <w:spacing w:before="5"/>
        <w:rPr>
          <w:sz w:val="24"/>
          <w:szCs w:val="24"/>
        </w:rPr>
      </w:pPr>
    </w:p>
    <w:p w14:paraId="2EA671A5" w14:textId="06D038D9" w:rsidR="009D1192" w:rsidRPr="00903E0D" w:rsidRDefault="009D1192" w:rsidP="00D77C0E">
      <w:pPr>
        <w:pStyle w:val="BodyText"/>
        <w:spacing w:line="249" w:lineRule="auto"/>
        <w:ind w:left="1616" w:right="1110" w:hanging="9"/>
        <w:rPr>
          <w:sz w:val="24"/>
          <w:szCs w:val="24"/>
        </w:rPr>
      </w:pPr>
      <w:r w:rsidRPr="00903E0D">
        <w:rPr>
          <w:w w:val="105"/>
          <w:sz w:val="24"/>
          <w:szCs w:val="24"/>
        </w:rPr>
        <w:t>The Elections Committee shall notify each certified candidate of the availability of advertising from The SCEA for genera</w:t>
      </w:r>
      <w:r w:rsidR="00D77C0E">
        <w:rPr>
          <w:w w:val="105"/>
          <w:sz w:val="24"/>
          <w:szCs w:val="24"/>
        </w:rPr>
        <w:t>l</w:t>
      </w:r>
      <w:r w:rsidR="009F4066">
        <w:rPr>
          <w:w w:val="105"/>
          <w:sz w:val="24"/>
          <w:szCs w:val="24"/>
        </w:rPr>
        <w:t xml:space="preserve"> </w:t>
      </w:r>
      <w:r w:rsidRPr="00903E0D">
        <w:rPr>
          <w:w w:val="105"/>
          <w:sz w:val="24"/>
          <w:szCs w:val="24"/>
        </w:rPr>
        <w:t>elections.</w:t>
      </w:r>
      <w:r w:rsidR="001E07CB" w:rsidRPr="00903E0D">
        <w:rPr>
          <w:sz w:val="24"/>
          <w:szCs w:val="24"/>
        </w:rPr>
        <w:t xml:space="preserve">  </w:t>
      </w:r>
      <w:r w:rsidRPr="00903E0D">
        <w:rPr>
          <w:w w:val="105"/>
          <w:sz w:val="24"/>
          <w:szCs w:val="24"/>
        </w:rPr>
        <w:t>Membership names, addresses, phone numbers or email addresses will not be provided to candidates by The SCEA.</w:t>
      </w:r>
      <w:r w:rsidRPr="00903E0D">
        <w:rPr>
          <w:w w:val="105"/>
          <w:sz w:val="24"/>
          <w:szCs w:val="24"/>
          <w:vertAlign w:val="superscript"/>
        </w:rPr>
        <w:t>10</w:t>
      </w:r>
    </w:p>
    <w:p w14:paraId="42628A87" w14:textId="77777777" w:rsidR="009D1192" w:rsidRPr="00903E0D" w:rsidRDefault="009D1192" w:rsidP="009D1192">
      <w:pPr>
        <w:pStyle w:val="BodyText"/>
        <w:rPr>
          <w:sz w:val="24"/>
          <w:szCs w:val="24"/>
        </w:rPr>
      </w:pPr>
    </w:p>
    <w:p w14:paraId="596930BD" w14:textId="1E804F27" w:rsidR="009D1192" w:rsidRPr="00903E0D" w:rsidRDefault="009D1192" w:rsidP="009D1192">
      <w:pPr>
        <w:pStyle w:val="ListParagraph"/>
        <w:numPr>
          <w:ilvl w:val="2"/>
          <w:numId w:val="2"/>
        </w:numPr>
        <w:tabs>
          <w:tab w:val="left" w:pos="2490"/>
          <w:tab w:val="left" w:pos="2491"/>
        </w:tabs>
        <w:spacing w:line="249" w:lineRule="auto"/>
        <w:ind w:left="2480" w:right="506" w:hanging="715"/>
        <w:rPr>
          <w:sz w:val="24"/>
          <w:szCs w:val="24"/>
        </w:rPr>
      </w:pPr>
      <w:r w:rsidRPr="00903E0D">
        <w:rPr>
          <w:w w:val="105"/>
          <w:sz w:val="24"/>
          <w:szCs w:val="24"/>
        </w:rPr>
        <w:t>Coverage of candidates for association offices will be limited to a photograph, biographical information, and a platform. Coverage for candidates in the same category (director, president, vice president, etc.),</w:t>
      </w:r>
      <w:r w:rsidRPr="00903E0D">
        <w:rPr>
          <w:spacing w:val="-2"/>
          <w:w w:val="105"/>
          <w:sz w:val="24"/>
          <w:szCs w:val="24"/>
        </w:rPr>
        <w:t xml:space="preserve"> </w:t>
      </w:r>
      <w:r w:rsidRPr="00903E0D">
        <w:rPr>
          <w:w w:val="105"/>
          <w:sz w:val="24"/>
          <w:szCs w:val="24"/>
        </w:rPr>
        <w:t>will</w:t>
      </w:r>
      <w:r w:rsidRPr="00903E0D">
        <w:rPr>
          <w:spacing w:val="-3"/>
          <w:w w:val="105"/>
          <w:sz w:val="24"/>
          <w:szCs w:val="24"/>
        </w:rPr>
        <w:t xml:space="preserve"> </w:t>
      </w:r>
      <w:r w:rsidRPr="00903E0D">
        <w:rPr>
          <w:w w:val="105"/>
          <w:sz w:val="24"/>
          <w:szCs w:val="24"/>
        </w:rPr>
        <w:t>be</w:t>
      </w:r>
      <w:r w:rsidRPr="00903E0D">
        <w:rPr>
          <w:spacing w:val="-11"/>
          <w:w w:val="105"/>
          <w:sz w:val="24"/>
          <w:szCs w:val="24"/>
        </w:rPr>
        <w:t xml:space="preserve"> </w:t>
      </w:r>
      <w:r w:rsidRPr="00903E0D">
        <w:rPr>
          <w:w w:val="105"/>
          <w:sz w:val="24"/>
          <w:szCs w:val="24"/>
        </w:rPr>
        <w:t>approximately</w:t>
      </w:r>
      <w:r w:rsidRPr="00903E0D">
        <w:rPr>
          <w:spacing w:val="9"/>
          <w:w w:val="105"/>
          <w:sz w:val="24"/>
          <w:szCs w:val="24"/>
        </w:rPr>
        <w:t xml:space="preserve"> </w:t>
      </w:r>
      <w:r w:rsidRPr="00903E0D">
        <w:rPr>
          <w:w w:val="105"/>
          <w:sz w:val="24"/>
          <w:szCs w:val="24"/>
        </w:rPr>
        <w:t>the</w:t>
      </w:r>
      <w:r w:rsidRPr="00903E0D">
        <w:rPr>
          <w:spacing w:val="-9"/>
          <w:w w:val="105"/>
          <w:sz w:val="24"/>
          <w:szCs w:val="24"/>
        </w:rPr>
        <w:t xml:space="preserve"> </w:t>
      </w:r>
      <w:r w:rsidRPr="00903E0D">
        <w:rPr>
          <w:w w:val="105"/>
          <w:sz w:val="24"/>
          <w:szCs w:val="24"/>
        </w:rPr>
        <w:t>same</w:t>
      </w:r>
      <w:r w:rsidRPr="00903E0D">
        <w:rPr>
          <w:spacing w:val="-12"/>
          <w:w w:val="105"/>
          <w:sz w:val="24"/>
          <w:szCs w:val="24"/>
        </w:rPr>
        <w:t xml:space="preserve"> </w:t>
      </w:r>
      <w:r w:rsidRPr="00903E0D">
        <w:rPr>
          <w:w w:val="105"/>
          <w:sz w:val="24"/>
          <w:szCs w:val="24"/>
        </w:rPr>
        <w:t>length,</w:t>
      </w:r>
      <w:r w:rsidRPr="00903E0D">
        <w:rPr>
          <w:spacing w:val="2"/>
          <w:w w:val="105"/>
          <w:sz w:val="24"/>
          <w:szCs w:val="24"/>
        </w:rPr>
        <w:t xml:space="preserve"> </w:t>
      </w:r>
      <w:r w:rsidRPr="00903E0D">
        <w:rPr>
          <w:w w:val="105"/>
          <w:sz w:val="24"/>
          <w:szCs w:val="24"/>
        </w:rPr>
        <w:t>and</w:t>
      </w:r>
      <w:r w:rsidRPr="00903E0D">
        <w:rPr>
          <w:spacing w:val="-2"/>
          <w:w w:val="105"/>
          <w:sz w:val="24"/>
          <w:szCs w:val="24"/>
        </w:rPr>
        <w:t xml:space="preserve"> </w:t>
      </w:r>
      <w:r w:rsidRPr="00903E0D">
        <w:rPr>
          <w:w w:val="105"/>
          <w:sz w:val="24"/>
          <w:szCs w:val="24"/>
        </w:rPr>
        <w:t>will</w:t>
      </w:r>
      <w:r w:rsidRPr="00903E0D">
        <w:rPr>
          <w:spacing w:val="-3"/>
          <w:w w:val="105"/>
          <w:sz w:val="24"/>
          <w:szCs w:val="24"/>
        </w:rPr>
        <w:t xml:space="preserve"> </w:t>
      </w:r>
      <w:r w:rsidRPr="00903E0D">
        <w:rPr>
          <w:w w:val="105"/>
          <w:sz w:val="24"/>
          <w:szCs w:val="24"/>
        </w:rPr>
        <w:t>be</w:t>
      </w:r>
      <w:r w:rsidRPr="00903E0D">
        <w:rPr>
          <w:spacing w:val="-8"/>
          <w:w w:val="105"/>
          <w:sz w:val="24"/>
          <w:szCs w:val="24"/>
        </w:rPr>
        <w:t xml:space="preserve"> </w:t>
      </w:r>
      <w:r w:rsidRPr="00903E0D">
        <w:rPr>
          <w:w w:val="105"/>
          <w:sz w:val="24"/>
          <w:szCs w:val="24"/>
        </w:rPr>
        <w:t>posted on</w:t>
      </w:r>
      <w:r w:rsidRPr="00903E0D">
        <w:rPr>
          <w:spacing w:val="-9"/>
          <w:w w:val="105"/>
          <w:sz w:val="24"/>
          <w:szCs w:val="24"/>
        </w:rPr>
        <w:t xml:space="preserve"> </w:t>
      </w:r>
      <w:r w:rsidRPr="00903E0D">
        <w:rPr>
          <w:w w:val="105"/>
          <w:sz w:val="24"/>
          <w:szCs w:val="24"/>
        </w:rPr>
        <w:t xml:space="preserve">The </w:t>
      </w:r>
      <w:r w:rsidRPr="00903E0D">
        <w:rPr>
          <w:spacing w:val="-1"/>
          <w:w w:val="105"/>
          <w:sz w:val="24"/>
          <w:szCs w:val="24"/>
        </w:rPr>
        <w:t>SCE</w:t>
      </w:r>
      <w:r w:rsidRPr="00903E0D">
        <w:rPr>
          <w:w w:val="105"/>
          <w:sz w:val="24"/>
          <w:szCs w:val="24"/>
        </w:rPr>
        <w:t>A</w:t>
      </w:r>
      <w:r w:rsidRPr="00903E0D">
        <w:rPr>
          <w:spacing w:val="15"/>
          <w:sz w:val="24"/>
          <w:szCs w:val="24"/>
        </w:rPr>
        <w:t xml:space="preserve"> </w:t>
      </w:r>
      <w:r w:rsidRPr="00903E0D">
        <w:rPr>
          <w:spacing w:val="-1"/>
          <w:w w:val="102"/>
          <w:sz w:val="24"/>
          <w:szCs w:val="24"/>
        </w:rPr>
        <w:t>websit</w:t>
      </w:r>
      <w:r w:rsidRPr="00903E0D">
        <w:rPr>
          <w:w w:val="102"/>
          <w:sz w:val="24"/>
          <w:szCs w:val="24"/>
        </w:rPr>
        <w:t>e</w:t>
      </w:r>
      <w:r w:rsidRPr="00903E0D">
        <w:rPr>
          <w:spacing w:val="10"/>
          <w:sz w:val="24"/>
          <w:szCs w:val="24"/>
        </w:rPr>
        <w:t xml:space="preserve"> </w:t>
      </w:r>
      <w:r w:rsidRPr="00903E0D">
        <w:rPr>
          <w:w w:val="103"/>
          <w:sz w:val="24"/>
          <w:szCs w:val="24"/>
        </w:rPr>
        <w:t>following</w:t>
      </w:r>
      <w:r w:rsidRPr="00903E0D">
        <w:rPr>
          <w:spacing w:val="16"/>
          <w:sz w:val="24"/>
          <w:szCs w:val="24"/>
        </w:rPr>
        <w:t xml:space="preserve"> </w:t>
      </w:r>
      <w:r w:rsidRPr="00903E0D">
        <w:rPr>
          <w:spacing w:val="-1"/>
          <w:w w:val="106"/>
          <w:sz w:val="24"/>
          <w:szCs w:val="24"/>
        </w:rPr>
        <w:t>th</w:t>
      </w:r>
      <w:r w:rsidRPr="00903E0D">
        <w:rPr>
          <w:w w:val="106"/>
          <w:sz w:val="24"/>
          <w:szCs w:val="24"/>
        </w:rPr>
        <w:t>e</w:t>
      </w:r>
      <w:r w:rsidRPr="00903E0D">
        <w:rPr>
          <w:spacing w:val="-7"/>
          <w:sz w:val="24"/>
          <w:szCs w:val="24"/>
        </w:rPr>
        <w:t xml:space="preserve"> </w:t>
      </w:r>
      <w:r w:rsidRPr="00903E0D">
        <w:rPr>
          <w:w w:val="105"/>
          <w:sz w:val="24"/>
          <w:szCs w:val="24"/>
        </w:rPr>
        <w:t>filing</w:t>
      </w:r>
      <w:r w:rsidRPr="00903E0D">
        <w:rPr>
          <w:spacing w:val="6"/>
          <w:sz w:val="24"/>
          <w:szCs w:val="24"/>
        </w:rPr>
        <w:t xml:space="preserve"> </w:t>
      </w:r>
      <w:r w:rsidRPr="00903E0D">
        <w:rPr>
          <w:w w:val="105"/>
          <w:sz w:val="24"/>
          <w:szCs w:val="24"/>
        </w:rPr>
        <w:t>deadline</w:t>
      </w:r>
      <w:r w:rsidRPr="00903E0D">
        <w:rPr>
          <w:spacing w:val="-9"/>
          <w:w w:val="105"/>
          <w:sz w:val="24"/>
          <w:szCs w:val="24"/>
        </w:rPr>
        <w:t>.</w:t>
      </w:r>
      <w:r w:rsidR="008B3452" w:rsidRPr="00903E0D">
        <w:rPr>
          <w:position w:val="5"/>
          <w:sz w:val="24"/>
          <w:szCs w:val="24"/>
          <w:vertAlign w:val="superscript"/>
        </w:rPr>
        <w:t>11</w:t>
      </w:r>
    </w:p>
    <w:p w14:paraId="337F9861" w14:textId="77777777" w:rsidR="009D1192" w:rsidRPr="00903E0D" w:rsidRDefault="009D1192" w:rsidP="009D1192">
      <w:pPr>
        <w:pStyle w:val="ListParagraph"/>
        <w:tabs>
          <w:tab w:val="left" w:pos="2490"/>
          <w:tab w:val="left" w:pos="2491"/>
        </w:tabs>
        <w:spacing w:line="249" w:lineRule="auto"/>
        <w:ind w:left="2480" w:right="506" w:firstLine="0"/>
        <w:jc w:val="right"/>
        <w:rPr>
          <w:sz w:val="24"/>
          <w:szCs w:val="24"/>
        </w:rPr>
      </w:pPr>
    </w:p>
    <w:p w14:paraId="0DF02D64" w14:textId="69F3F92A" w:rsidR="009D1192" w:rsidRPr="00903E0D" w:rsidRDefault="009D1192" w:rsidP="009D1192">
      <w:pPr>
        <w:pStyle w:val="ListParagraph"/>
        <w:numPr>
          <w:ilvl w:val="2"/>
          <w:numId w:val="2"/>
        </w:numPr>
        <w:tabs>
          <w:tab w:val="left" w:pos="2490"/>
          <w:tab w:val="left" w:pos="2491"/>
        </w:tabs>
        <w:spacing w:before="1" w:line="249" w:lineRule="auto"/>
        <w:ind w:left="2480" w:right="506" w:hanging="715"/>
        <w:rPr>
          <w:w w:val="105"/>
          <w:sz w:val="24"/>
          <w:szCs w:val="24"/>
        </w:rPr>
      </w:pPr>
      <w:r w:rsidRPr="00903E0D">
        <w:rPr>
          <w:w w:val="105"/>
          <w:sz w:val="24"/>
          <w:szCs w:val="24"/>
        </w:rPr>
        <w:t>Candidates for President, Vice president</w:t>
      </w:r>
      <w:r w:rsidR="00D77C0E">
        <w:rPr>
          <w:w w:val="105"/>
          <w:sz w:val="24"/>
          <w:szCs w:val="24"/>
        </w:rPr>
        <w:t>,</w:t>
      </w:r>
      <w:r w:rsidR="00D77C0E">
        <w:rPr>
          <w:color w:val="FF0000"/>
          <w:w w:val="105"/>
          <w:sz w:val="24"/>
          <w:szCs w:val="24"/>
        </w:rPr>
        <w:t xml:space="preserve"> </w:t>
      </w:r>
      <w:r w:rsidR="00D77C0E" w:rsidRPr="00414F8C">
        <w:rPr>
          <w:w w:val="105"/>
          <w:sz w:val="24"/>
          <w:szCs w:val="24"/>
        </w:rPr>
        <w:t>Secretary-Treasurer</w:t>
      </w:r>
      <w:r w:rsidR="00DB0819" w:rsidRPr="00414F8C">
        <w:rPr>
          <w:w w:val="105"/>
          <w:sz w:val="24"/>
          <w:szCs w:val="24"/>
        </w:rPr>
        <w:t>,</w:t>
      </w:r>
      <w:r w:rsidRPr="00414F8C">
        <w:rPr>
          <w:w w:val="105"/>
          <w:sz w:val="24"/>
          <w:szCs w:val="24"/>
        </w:rPr>
        <w:t xml:space="preserve"> </w:t>
      </w:r>
      <w:r w:rsidRPr="00903E0D">
        <w:rPr>
          <w:w w:val="105"/>
          <w:sz w:val="24"/>
          <w:szCs w:val="24"/>
        </w:rPr>
        <w:t>and NEA Director will have available to them,</w:t>
      </w:r>
      <w:r w:rsidR="00876C57" w:rsidRPr="00903E0D">
        <w:rPr>
          <w:w w:val="105"/>
          <w:sz w:val="24"/>
          <w:szCs w:val="24"/>
        </w:rPr>
        <w:t xml:space="preserve"> </w:t>
      </w:r>
      <w:r w:rsidRPr="00903E0D">
        <w:rPr>
          <w:w w:val="105"/>
          <w:sz w:val="24"/>
          <w:szCs w:val="24"/>
        </w:rPr>
        <w:t xml:space="preserve">before the </w:t>
      </w:r>
      <w:r w:rsidR="00876C57" w:rsidRPr="00903E0D">
        <w:rPr>
          <w:w w:val="105"/>
          <w:sz w:val="24"/>
          <w:szCs w:val="24"/>
        </w:rPr>
        <w:t>election,</w:t>
      </w:r>
      <w:r w:rsidRPr="00903E0D">
        <w:rPr>
          <w:w w:val="105"/>
          <w:sz w:val="24"/>
          <w:szCs w:val="24"/>
        </w:rPr>
        <w:t xml:space="preserve"> free advertising on The SCEA website for which candidates must supply copy and design. The advertising may promote a slate of candidates if desired by the persons running for president and vice presiden</w:t>
      </w:r>
      <w:r w:rsidR="000F6D8F" w:rsidRPr="00903E0D">
        <w:rPr>
          <w:w w:val="105"/>
          <w:sz w:val="24"/>
          <w:szCs w:val="24"/>
        </w:rPr>
        <w:t>t.</w:t>
      </w:r>
    </w:p>
    <w:p w14:paraId="6A657860" w14:textId="77777777" w:rsidR="005F200B" w:rsidRPr="00903E0D" w:rsidRDefault="005F200B" w:rsidP="005F200B">
      <w:pPr>
        <w:tabs>
          <w:tab w:val="left" w:pos="2490"/>
          <w:tab w:val="left" w:pos="2491"/>
        </w:tabs>
        <w:spacing w:before="1" w:line="249" w:lineRule="auto"/>
        <w:ind w:right="506"/>
        <w:rPr>
          <w:w w:val="105"/>
          <w:sz w:val="24"/>
          <w:szCs w:val="24"/>
        </w:rPr>
      </w:pPr>
    </w:p>
    <w:p w14:paraId="520A0EF2" w14:textId="77777777" w:rsidR="009D1192" w:rsidRPr="00707FD4" w:rsidRDefault="009D1192" w:rsidP="009D1192">
      <w:pPr>
        <w:pStyle w:val="ListParagraph"/>
        <w:numPr>
          <w:ilvl w:val="2"/>
          <w:numId w:val="2"/>
        </w:numPr>
        <w:tabs>
          <w:tab w:val="left" w:pos="2555"/>
          <w:tab w:val="left" w:pos="2556"/>
        </w:tabs>
        <w:spacing w:line="247" w:lineRule="auto"/>
        <w:ind w:left="2490" w:right="425" w:hanging="722"/>
        <w:rPr>
          <w:sz w:val="24"/>
          <w:szCs w:val="24"/>
        </w:rPr>
      </w:pPr>
      <w:r w:rsidRPr="00903E0D">
        <w:rPr>
          <w:w w:val="105"/>
          <w:sz w:val="24"/>
          <w:szCs w:val="24"/>
        </w:rPr>
        <w:t>Approved campaign material(s) will be emailed by The SCEA to members and posted on The SCEA Website in the general election. Campaign material from candidates must be received by the elections committee chair and the elections committee staff contact for approval at least 2 weeks prior to e-ballots being sent to members. In case of a runoff election, runoff campaign materials will be posted on The</w:t>
      </w:r>
      <w:r w:rsidRPr="00903E0D">
        <w:rPr>
          <w:spacing w:val="-39"/>
          <w:w w:val="105"/>
          <w:sz w:val="24"/>
          <w:szCs w:val="24"/>
        </w:rPr>
        <w:t xml:space="preserve"> </w:t>
      </w:r>
      <w:r w:rsidRPr="00903E0D">
        <w:rPr>
          <w:w w:val="105"/>
          <w:sz w:val="24"/>
          <w:szCs w:val="24"/>
        </w:rPr>
        <w:t>SCEA website, but The SCEA will not send out an additional email to members with campaign</w:t>
      </w:r>
      <w:r w:rsidRPr="00903E0D">
        <w:rPr>
          <w:spacing w:val="-20"/>
          <w:w w:val="105"/>
          <w:sz w:val="24"/>
          <w:szCs w:val="24"/>
        </w:rPr>
        <w:t xml:space="preserve"> </w:t>
      </w:r>
      <w:r w:rsidRPr="00903E0D">
        <w:rPr>
          <w:w w:val="105"/>
          <w:sz w:val="24"/>
          <w:szCs w:val="24"/>
        </w:rPr>
        <w:t>material.</w:t>
      </w:r>
    </w:p>
    <w:p w14:paraId="1359386B" w14:textId="77777777" w:rsidR="00707FD4" w:rsidRPr="00707FD4" w:rsidRDefault="00707FD4" w:rsidP="00707FD4">
      <w:pPr>
        <w:pStyle w:val="ListParagraph"/>
        <w:rPr>
          <w:sz w:val="24"/>
          <w:szCs w:val="24"/>
        </w:rPr>
      </w:pPr>
    </w:p>
    <w:p w14:paraId="105476AB" w14:textId="77777777" w:rsidR="00707FD4" w:rsidRPr="00903E0D" w:rsidRDefault="00707FD4" w:rsidP="00707FD4">
      <w:pPr>
        <w:pStyle w:val="ListParagraph"/>
        <w:tabs>
          <w:tab w:val="left" w:pos="2555"/>
          <w:tab w:val="left" w:pos="2556"/>
        </w:tabs>
        <w:spacing w:line="247" w:lineRule="auto"/>
        <w:ind w:left="2490" w:right="425" w:firstLine="0"/>
        <w:jc w:val="right"/>
        <w:rPr>
          <w:sz w:val="24"/>
          <w:szCs w:val="24"/>
        </w:rPr>
      </w:pPr>
    </w:p>
    <w:p w14:paraId="66EC4DE7" w14:textId="77777777" w:rsidR="009D1192" w:rsidRPr="00903E0D" w:rsidRDefault="009D1192" w:rsidP="009D1192">
      <w:pPr>
        <w:tabs>
          <w:tab w:val="left" w:pos="2555"/>
          <w:tab w:val="left" w:pos="2556"/>
        </w:tabs>
        <w:spacing w:line="247" w:lineRule="auto"/>
        <w:ind w:right="425"/>
        <w:rPr>
          <w:sz w:val="24"/>
          <w:szCs w:val="24"/>
        </w:rPr>
      </w:pPr>
    </w:p>
    <w:p w14:paraId="14555D23" w14:textId="77777777" w:rsidR="009D1192" w:rsidRPr="00903E0D" w:rsidRDefault="009D1192" w:rsidP="009D1192">
      <w:pPr>
        <w:pStyle w:val="ListParagraph"/>
        <w:numPr>
          <w:ilvl w:val="1"/>
          <w:numId w:val="2"/>
        </w:numPr>
        <w:tabs>
          <w:tab w:val="left" w:pos="1776"/>
          <w:tab w:val="left" w:pos="1777"/>
        </w:tabs>
        <w:spacing w:before="91"/>
        <w:ind w:left="1776" w:hanging="733"/>
        <w:jc w:val="left"/>
        <w:rPr>
          <w:sz w:val="24"/>
          <w:szCs w:val="24"/>
        </w:rPr>
      </w:pPr>
      <w:r w:rsidRPr="00903E0D">
        <w:rPr>
          <w:w w:val="105"/>
          <w:sz w:val="24"/>
          <w:szCs w:val="24"/>
          <w:u w:val="thick"/>
        </w:rPr>
        <w:lastRenderedPageBreak/>
        <w:t>Voting</w:t>
      </w:r>
    </w:p>
    <w:p w14:paraId="29E2D20C" w14:textId="77777777" w:rsidR="009D1192" w:rsidRPr="00903E0D" w:rsidRDefault="009D1192" w:rsidP="009D1192">
      <w:pPr>
        <w:pStyle w:val="BodyText"/>
        <w:spacing w:before="7"/>
        <w:rPr>
          <w:sz w:val="24"/>
          <w:szCs w:val="24"/>
        </w:rPr>
      </w:pPr>
    </w:p>
    <w:p w14:paraId="7DA0D106" w14:textId="77777777" w:rsidR="009D1192" w:rsidRPr="00903E0D" w:rsidRDefault="009D1192" w:rsidP="009D1192">
      <w:pPr>
        <w:pStyle w:val="BodyText"/>
        <w:spacing w:line="252" w:lineRule="auto"/>
        <w:ind w:left="1775" w:right="-60" w:hanging="1"/>
        <w:rPr>
          <w:sz w:val="24"/>
          <w:szCs w:val="24"/>
        </w:rPr>
      </w:pPr>
      <w:r w:rsidRPr="00903E0D">
        <w:rPr>
          <w:w w:val="105"/>
          <w:sz w:val="24"/>
          <w:szCs w:val="24"/>
        </w:rPr>
        <w:t>Reference the Nominations and Elections Procedure for Statewide Office.</w:t>
      </w:r>
    </w:p>
    <w:p w14:paraId="1D7FDC00" w14:textId="77777777" w:rsidR="009D1192" w:rsidRPr="00903E0D" w:rsidRDefault="009D1192" w:rsidP="009D1192">
      <w:pPr>
        <w:pStyle w:val="BodyText"/>
        <w:spacing w:before="7"/>
        <w:rPr>
          <w:sz w:val="24"/>
          <w:szCs w:val="24"/>
        </w:rPr>
      </w:pPr>
    </w:p>
    <w:p w14:paraId="4D27B98D" w14:textId="77777777" w:rsidR="009D1192" w:rsidRPr="00903E0D" w:rsidRDefault="009D1192" w:rsidP="009D1192">
      <w:pPr>
        <w:pStyle w:val="BodyText"/>
        <w:spacing w:line="249" w:lineRule="auto"/>
        <w:ind w:left="1771" w:right="1234" w:firstLine="1"/>
        <w:rPr>
          <w:sz w:val="24"/>
          <w:szCs w:val="24"/>
        </w:rPr>
      </w:pPr>
      <w:r w:rsidRPr="00903E0D">
        <w:rPr>
          <w:w w:val="105"/>
          <w:sz w:val="24"/>
          <w:szCs w:val="24"/>
        </w:rPr>
        <w:t>Electronic Ballots (e-ballots) shall be emailed to members under the specific guidelines as developed by the Elections Committee and approved by the Executive Board.</w:t>
      </w:r>
    </w:p>
    <w:p w14:paraId="08062FFE" w14:textId="77777777" w:rsidR="009D1192" w:rsidRPr="00903E0D" w:rsidRDefault="009D1192" w:rsidP="009D1192">
      <w:pPr>
        <w:pStyle w:val="BodyText"/>
        <w:spacing w:before="4"/>
        <w:rPr>
          <w:sz w:val="24"/>
          <w:szCs w:val="24"/>
        </w:rPr>
      </w:pPr>
    </w:p>
    <w:p w14:paraId="31A0F305" w14:textId="77777777" w:rsidR="00E06E21" w:rsidRPr="00E06E21" w:rsidRDefault="009D1192" w:rsidP="009D1192">
      <w:pPr>
        <w:pStyle w:val="ListParagraph"/>
        <w:numPr>
          <w:ilvl w:val="2"/>
          <w:numId w:val="2"/>
        </w:numPr>
        <w:tabs>
          <w:tab w:val="left" w:pos="2502"/>
          <w:tab w:val="left" w:pos="2503"/>
        </w:tabs>
        <w:spacing w:line="249" w:lineRule="auto"/>
        <w:ind w:left="2500" w:right="371" w:hanging="720"/>
        <w:rPr>
          <w:sz w:val="24"/>
          <w:szCs w:val="24"/>
        </w:rPr>
      </w:pPr>
      <w:r w:rsidRPr="00903E0D">
        <w:rPr>
          <w:w w:val="105"/>
          <w:sz w:val="24"/>
          <w:szCs w:val="24"/>
        </w:rPr>
        <w:t>All elections will be by secret ballot. An election by secret ballot may be waived and the candidate(s) declared elected if, following a</w:t>
      </w:r>
      <w:r w:rsidRPr="00903E0D">
        <w:rPr>
          <w:spacing w:val="-45"/>
          <w:w w:val="105"/>
          <w:sz w:val="24"/>
          <w:szCs w:val="24"/>
        </w:rPr>
        <w:t xml:space="preserve"> </w:t>
      </w:r>
      <w:r w:rsidRPr="00903E0D">
        <w:rPr>
          <w:w w:val="105"/>
          <w:sz w:val="24"/>
          <w:szCs w:val="24"/>
        </w:rPr>
        <w:t>period of open nominations, the number of candidates is equal to or</w:t>
      </w:r>
    </w:p>
    <w:p w14:paraId="21085E4A" w14:textId="77777777" w:rsidR="006C44C3" w:rsidRPr="006C44C3" w:rsidRDefault="009D1192" w:rsidP="006C44C3">
      <w:pPr>
        <w:pStyle w:val="ListParagraph"/>
        <w:tabs>
          <w:tab w:val="left" w:pos="2502"/>
          <w:tab w:val="left" w:pos="2503"/>
        </w:tabs>
        <w:spacing w:line="249" w:lineRule="auto"/>
        <w:ind w:left="2500" w:right="371" w:firstLine="0"/>
        <w:rPr>
          <w:sz w:val="24"/>
          <w:szCs w:val="24"/>
        </w:rPr>
      </w:pPr>
      <w:r w:rsidRPr="00903E0D">
        <w:rPr>
          <w:w w:val="105"/>
          <w:sz w:val="24"/>
          <w:szCs w:val="24"/>
        </w:rPr>
        <w:t>less than the number of positions to be filled. Voting cannot take</w:t>
      </w:r>
    </w:p>
    <w:p w14:paraId="706BC79C" w14:textId="591603C4" w:rsidR="009D1192" w:rsidRPr="00903E0D" w:rsidRDefault="009D1192" w:rsidP="006C44C3">
      <w:pPr>
        <w:pStyle w:val="ListParagraph"/>
        <w:tabs>
          <w:tab w:val="left" w:pos="2502"/>
          <w:tab w:val="left" w:pos="2503"/>
        </w:tabs>
        <w:spacing w:line="249" w:lineRule="auto"/>
        <w:ind w:left="2500" w:right="371" w:firstLine="0"/>
        <w:rPr>
          <w:sz w:val="24"/>
          <w:szCs w:val="24"/>
        </w:rPr>
      </w:pPr>
      <w:r w:rsidRPr="00903E0D">
        <w:rPr>
          <w:w w:val="105"/>
          <w:sz w:val="24"/>
          <w:szCs w:val="24"/>
        </w:rPr>
        <w:t>place at The SCEA Headquarters.</w:t>
      </w:r>
    </w:p>
    <w:p w14:paraId="4DE14166" w14:textId="77777777" w:rsidR="006C44C3" w:rsidRDefault="006C44C3" w:rsidP="006C44C3">
      <w:pPr>
        <w:tabs>
          <w:tab w:val="left" w:pos="2564"/>
          <w:tab w:val="left" w:pos="2566"/>
        </w:tabs>
        <w:rPr>
          <w:w w:val="105"/>
          <w:sz w:val="24"/>
          <w:szCs w:val="24"/>
        </w:rPr>
      </w:pPr>
    </w:p>
    <w:p w14:paraId="2DBC5BB6" w14:textId="34F82185" w:rsidR="009D1192" w:rsidRPr="006C44C3" w:rsidRDefault="009D1192" w:rsidP="006C44C3">
      <w:pPr>
        <w:pStyle w:val="ListParagraph"/>
        <w:numPr>
          <w:ilvl w:val="2"/>
          <w:numId w:val="2"/>
        </w:numPr>
        <w:tabs>
          <w:tab w:val="left" w:pos="2564"/>
          <w:tab w:val="left" w:pos="2566"/>
        </w:tabs>
        <w:rPr>
          <w:sz w:val="24"/>
          <w:szCs w:val="24"/>
        </w:rPr>
      </w:pPr>
      <w:r w:rsidRPr="006C44C3">
        <w:rPr>
          <w:w w:val="105"/>
          <w:sz w:val="24"/>
          <w:szCs w:val="24"/>
        </w:rPr>
        <w:t>Names will be placed on the ballot in an order determined by a</w:t>
      </w:r>
      <w:r w:rsidRPr="006C44C3">
        <w:rPr>
          <w:spacing w:val="-12"/>
          <w:w w:val="105"/>
          <w:sz w:val="24"/>
          <w:szCs w:val="24"/>
        </w:rPr>
        <w:t xml:space="preserve"> </w:t>
      </w:r>
      <w:r w:rsidRPr="006C44C3">
        <w:rPr>
          <w:w w:val="105"/>
          <w:sz w:val="24"/>
          <w:szCs w:val="24"/>
        </w:rPr>
        <w:t>lottery.</w:t>
      </w:r>
    </w:p>
    <w:p w14:paraId="0C056D6A" w14:textId="77777777" w:rsidR="00E06E21" w:rsidRDefault="00E06E21" w:rsidP="00E06E21">
      <w:pPr>
        <w:pStyle w:val="ListParagraph"/>
        <w:tabs>
          <w:tab w:val="left" w:pos="2492"/>
          <w:tab w:val="left" w:pos="2493"/>
        </w:tabs>
        <w:spacing w:before="1" w:line="249" w:lineRule="auto"/>
        <w:ind w:left="2495" w:right="859" w:firstLine="0"/>
        <w:jc w:val="right"/>
        <w:rPr>
          <w:w w:val="105"/>
          <w:sz w:val="24"/>
          <w:szCs w:val="24"/>
        </w:rPr>
      </w:pPr>
    </w:p>
    <w:p w14:paraId="5019A19B" w14:textId="77777777" w:rsidR="006C44C3" w:rsidRPr="006C44C3" w:rsidRDefault="009D1192" w:rsidP="006C44C3">
      <w:pPr>
        <w:pStyle w:val="ListParagraph"/>
        <w:numPr>
          <w:ilvl w:val="2"/>
          <w:numId w:val="2"/>
        </w:numPr>
        <w:tabs>
          <w:tab w:val="left" w:pos="2492"/>
        </w:tabs>
        <w:spacing w:before="1" w:line="249" w:lineRule="auto"/>
        <w:ind w:right="859"/>
        <w:rPr>
          <w:sz w:val="24"/>
          <w:szCs w:val="24"/>
        </w:rPr>
      </w:pPr>
      <w:r w:rsidRPr="00903E0D">
        <w:rPr>
          <w:w w:val="105"/>
          <w:sz w:val="24"/>
          <w:szCs w:val="24"/>
        </w:rPr>
        <w:t xml:space="preserve">The Elections Committee shall certify the election </w:t>
      </w:r>
      <w:r w:rsidR="009232F8" w:rsidRPr="00903E0D">
        <w:rPr>
          <w:w w:val="105"/>
          <w:sz w:val="24"/>
          <w:szCs w:val="24"/>
        </w:rPr>
        <w:t>results,</w:t>
      </w:r>
      <w:r w:rsidRPr="00903E0D">
        <w:rPr>
          <w:w w:val="105"/>
          <w:sz w:val="24"/>
          <w:szCs w:val="24"/>
        </w:rPr>
        <w:t xml:space="preserve"> and the chairperson shall present the report of each balloting to The SCEA President who shall notify all candidates as to the results </w:t>
      </w:r>
    </w:p>
    <w:p w14:paraId="48DED0C8" w14:textId="42FCF96A" w:rsidR="009D1192" w:rsidRPr="006C44C3" w:rsidRDefault="009D1192" w:rsidP="006C44C3">
      <w:pPr>
        <w:tabs>
          <w:tab w:val="left" w:pos="2492"/>
        </w:tabs>
        <w:spacing w:before="1" w:line="249" w:lineRule="auto"/>
        <w:ind w:left="2437" w:right="859"/>
        <w:rPr>
          <w:sz w:val="24"/>
          <w:szCs w:val="24"/>
        </w:rPr>
      </w:pPr>
      <w:r w:rsidRPr="006C44C3">
        <w:rPr>
          <w:w w:val="105"/>
          <w:sz w:val="24"/>
          <w:szCs w:val="24"/>
        </w:rPr>
        <w:t xml:space="preserve">of the elections. Results of the elections shall be posted on The SCEA </w:t>
      </w:r>
      <w:r w:rsidR="009232F8" w:rsidRPr="006C44C3">
        <w:rPr>
          <w:w w:val="105"/>
          <w:sz w:val="24"/>
          <w:szCs w:val="24"/>
        </w:rPr>
        <w:t>website,</w:t>
      </w:r>
      <w:r w:rsidRPr="006C44C3">
        <w:rPr>
          <w:w w:val="105"/>
          <w:sz w:val="24"/>
          <w:szCs w:val="24"/>
        </w:rPr>
        <w:t xml:space="preserve"> and all candidates will be notified by</w:t>
      </w:r>
      <w:r w:rsidRPr="006C44C3">
        <w:rPr>
          <w:spacing w:val="20"/>
          <w:w w:val="105"/>
          <w:sz w:val="24"/>
          <w:szCs w:val="24"/>
        </w:rPr>
        <w:t xml:space="preserve"> </w:t>
      </w:r>
      <w:r w:rsidRPr="006C44C3">
        <w:rPr>
          <w:w w:val="105"/>
          <w:sz w:val="24"/>
          <w:szCs w:val="24"/>
        </w:rPr>
        <w:t>email.</w:t>
      </w:r>
      <w:r w:rsidR="009A3900" w:rsidRPr="006C44C3">
        <w:rPr>
          <w:w w:val="105"/>
          <w:sz w:val="16"/>
          <w:szCs w:val="16"/>
        </w:rPr>
        <w:t>13</w:t>
      </w:r>
    </w:p>
    <w:p w14:paraId="26FC638C" w14:textId="77777777" w:rsidR="009D1192" w:rsidRPr="00903E0D" w:rsidRDefault="009D1192" w:rsidP="009D1192">
      <w:pPr>
        <w:spacing w:line="249" w:lineRule="auto"/>
        <w:rPr>
          <w:sz w:val="24"/>
          <w:szCs w:val="24"/>
        </w:rPr>
      </w:pPr>
    </w:p>
    <w:p w14:paraId="48818D4A" w14:textId="6D211E83" w:rsidR="00732765" w:rsidRPr="00B14F1A" w:rsidRDefault="009D1192" w:rsidP="006C44C3">
      <w:pPr>
        <w:pStyle w:val="ListParagraph"/>
        <w:numPr>
          <w:ilvl w:val="2"/>
          <w:numId w:val="2"/>
        </w:numPr>
        <w:rPr>
          <w:sz w:val="24"/>
          <w:szCs w:val="24"/>
        </w:rPr>
      </w:pPr>
      <w:r w:rsidRPr="00B14F1A">
        <w:rPr>
          <w:w w:val="105"/>
          <w:sz w:val="24"/>
          <w:szCs w:val="24"/>
        </w:rPr>
        <w:t xml:space="preserve">In an election for those positions requiring a majority vote, if no </w:t>
      </w:r>
      <w:r w:rsidR="007B70AE" w:rsidRPr="00B14F1A">
        <w:rPr>
          <w:w w:val="105"/>
          <w:sz w:val="24"/>
          <w:szCs w:val="24"/>
        </w:rPr>
        <w:t xml:space="preserve">  </w:t>
      </w:r>
      <w:r w:rsidR="00732765" w:rsidRPr="00B14F1A">
        <w:rPr>
          <w:w w:val="105"/>
          <w:sz w:val="24"/>
          <w:szCs w:val="24"/>
        </w:rPr>
        <w:t xml:space="preserve">  </w:t>
      </w:r>
    </w:p>
    <w:p w14:paraId="605F87AC" w14:textId="317CBF1C" w:rsidR="00B14F1A" w:rsidRPr="00B14F1A" w:rsidRDefault="00732765" w:rsidP="006C44C3">
      <w:pPr>
        <w:rPr>
          <w:w w:val="105"/>
          <w:sz w:val="24"/>
          <w:szCs w:val="24"/>
        </w:rPr>
      </w:pPr>
      <w:r w:rsidRPr="00B14F1A">
        <w:rPr>
          <w:w w:val="105"/>
          <w:sz w:val="24"/>
          <w:szCs w:val="24"/>
        </w:rPr>
        <w:t xml:space="preserve"> </w:t>
      </w:r>
      <w:r w:rsidR="006C44C3" w:rsidRPr="00B14F1A">
        <w:rPr>
          <w:w w:val="105"/>
          <w:sz w:val="24"/>
          <w:szCs w:val="24"/>
        </w:rPr>
        <w:tab/>
      </w:r>
      <w:r w:rsidR="006C44C3" w:rsidRPr="00B14F1A">
        <w:rPr>
          <w:w w:val="105"/>
          <w:sz w:val="24"/>
          <w:szCs w:val="24"/>
        </w:rPr>
        <w:tab/>
      </w:r>
      <w:r w:rsidR="006C44C3" w:rsidRPr="00B14F1A">
        <w:rPr>
          <w:w w:val="105"/>
          <w:sz w:val="24"/>
          <w:szCs w:val="24"/>
        </w:rPr>
        <w:tab/>
        <w:t xml:space="preserve">    </w:t>
      </w:r>
      <w:r w:rsidR="009D1192" w:rsidRPr="00B14F1A">
        <w:rPr>
          <w:w w:val="105"/>
          <w:sz w:val="24"/>
          <w:szCs w:val="24"/>
        </w:rPr>
        <w:t xml:space="preserve">candidate receives a </w:t>
      </w:r>
      <w:r w:rsidR="00AF4CEC" w:rsidRPr="00B14F1A">
        <w:rPr>
          <w:w w:val="105"/>
          <w:sz w:val="24"/>
          <w:szCs w:val="24"/>
        </w:rPr>
        <w:t>majority;</w:t>
      </w:r>
      <w:r w:rsidR="009D1192" w:rsidRPr="00B14F1A">
        <w:rPr>
          <w:w w:val="105"/>
          <w:sz w:val="24"/>
          <w:szCs w:val="24"/>
        </w:rPr>
        <w:t xml:space="preserve"> a run-off election will be held</w:t>
      </w:r>
      <w:r w:rsidRPr="00B14F1A">
        <w:rPr>
          <w:w w:val="105"/>
          <w:sz w:val="24"/>
          <w:szCs w:val="24"/>
        </w:rPr>
        <w:t xml:space="preserve"> </w:t>
      </w:r>
      <w:r w:rsidR="009D1192" w:rsidRPr="00B14F1A">
        <w:rPr>
          <w:w w:val="105"/>
          <w:sz w:val="24"/>
          <w:szCs w:val="24"/>
        </w:rPr>
        <w:t>with</w:t>
      </w:r>
      <w:r w:rsidR="009D1192" w:rsidRPr="00B14F1A">
        <w:rPr>
          <w:spacing w:val="-43"/>
          <w:w w:val="105"/>
          <w:sz w:val="24"/>
          <w:szCs w:val="24"/>
        </w:rPr>
        <w:t xml:space="preserve"> </w:t>
      </w:r>
      <w:r w:rsidR="009D1192" w:rsidRPr="00B14F1A">
        <w:rPr>
          <w:w w:val="105"/>
          <w:sz w:val="24"/>
          <w:szCs w:val="24"/>
        </w:rPr>
        <w:t xml:space="preserve">the </w:t>
      </w:r>
    </w:p>
    <w:p w14:paraId="3B83B200" w14:textId="19BC7010" w:rsidR="009D1192" w:rsidRPr="00B14F1A" w:rsidRDefault="00B14F1A" w:rsidP="00B14F1A">
      <w:pPr>
        <w:ind w:left="2160"/>
        <w:rPr>
          <w:sz w:val="24"/>
          <w:szCs w:val="24"/>
        </w:rPr>
      </w:pPr>
      <w:r w:rsidRPr="00B14F1A">
        <w:rPr>
          <w:w w:val="105"/>
          <w:sz w:val="24"/>
          <w:szCs w:val="24"/>
        </w:rPr>
        <w:t xml:space="preserve">    </w:t>
      </w:r>
      <w:r w:rsidR="009D1192" w:rsidRPr="00B14F1A">
        <w:rPr>
          <w:w w:val="105"/>
          <w:sz w:val="24"/>
          <w:szCs w:val="24"/>
        </w:rPr>
        <w:t>candidates receiving the highest and second highest number of</w:t>
      </w:r>
      <w:r w:rsidR="00F450E6" w:rsidRPr="00B14F1A">
        <w:rPr>
          <w:w w:val="105"/>
          <w:sz w:val="24"/>
          <w:szCs w:val="24"/>
        </w:rPr>
        <w:t xml:space="preserve"> </w:t>
      </w:r>
      <w:r w:rsidR="009D1192" w:rsidRPr="00B14F1A">
        <w:rPr>
          <w:spacing w:val="-42"/>
          <w:w w:val="105"/>
          <w:sz w:val="24"/>
          <w:szCs w:val="24"/>
        </w:rPr>
        <w:t xml:space="preserve"> </w:t>
      </w:r>
      <w:r w:rsidR="009D1192" w:rsidRPr="00B14F1A">
        <w:rPr>
          <w:w w:val="105"/>
          <w:sz w:val="24"/>
          <w:szCs w:val="24"/>
        </w:rPr>
        <w:t>votes.</w:t>
      </w:r>
    </w:p>
    <w:p w14:paraId="4650700F" w14:textId="77777777" w:rsidR="009D1192" w:rsidRPr="00B14F1A" w:rsidRDefault="009D1192" w:rsidP="009D1192">
      <w:pPr>
        <w:pStyle w:val="BodyText"/>
        <w:spacing w:before="5"/>
        <w:rPr>
          <w:sz w:val="24"/>
          <w:szCs w:val="24"/>
        </w:rPr>
      </w:pPr>
    </w:p>
    <w:p w14:paraId="16E7C2EC" w14:textId="77777777" w:rsidR="009D1192" w:rsidRPr="00903E0D" w:rsidRDefault="009D1192" w:rsidP="009D1192">
      <w:pPr>
        <w:pStyle w:val="ListParagraph"/>
        <w:numPr>
          <w:ilvl w:val="0"/>
          <w:numId w:val="2"/>
        </w:numPr>
        <w:tabs>
          <w:tab w:val="left" w:pos="898"/>
          <w:tab w:val="left" w:pos="899"/>
        </w:tabs>
        <w:ind w:left="898"/>
        <w:jc w:val="left"/>
        <w:rPr>
          <w:sz w:val="24"/>
          <w:szCs w:val="24"/>
        </w:rPr>
      </w:pPr>
      <w:r w:rsidRPr="00903E0D">
        <w:rPr>
          <w:sz w:val="24"/>
          <w:szCs w:val="24"/>
        </w:rPr>
        <w:t>Eligibility of</w:t>
      </w:r>
      <w:r w:rsidRPr="00903E0D">
        <w:rPr>
          <w:spacing w:val="28"/>
          <w:sz w:val="24"/>
          <w:szCs w:val="24"/>
        </w:rPr>
        <w:t xml:space="preserve"> </w:t>
      </w:r>
      <w:r w:rsidRPr="00903E0D">
        <w:rPr>
          <w:sz w:val="24"/>
          <w:szCs w:val="24"/>
        </w:rPr>
        <w:t>Voters</w:t>
      </w:r>
    </w:p>
    <w:p w14:paraId="542D988C" w14:textId="77777777" w:rsidR="009D1192" w:rsidRPr="00903E0D" w:rsidRDefault="009D1192" w:rsidP="009D1192">
      <w:pPr>
        <w:pStyle w:val="ListParagraph"/>
        <w:tabs>
          <w:tab w:val="left" w:pos="898"/>
          <w:tab w:val="left" w:pos="899"/>
        </w:tabs>
        <w:ind w:left="898" w:firstLine="0"/>
        <w:jc w:val="right"/>
        <w:rPr>
          <w:sz w:val="24"/>
          <w:szCs w:val="24"/>
        </w:rPr>
      </w:pPr>
    </w:p>
    <w:p w14:paraId="74421144" w14:textId="77777777" w:rsidR="009D1192" w:rsidRPr="00903E0D" w:rsidRDefault="009D1192" w:rsidP="009D1192">
      <w:pPr>
        <w:pStyle w:val="BodyText"/>
        <w:spacing w:before="5" w:line="252" w:lineRule="auto"/>
        <w:ind w:left="956" w:right="1729" w:firstLine="7"/>
        <w:rPr>
          <w:sz w:val="24"/>
          <w:szCs w:val="24"/>
        </w:rPr>
      </w:pPr>
      <w:r w:rsidRPr="00903E0D">
        <w:rPr>
          <w:w w:val="105"/>
          <w:sz w:val="24"/>
          <w:szCs w:val="24"/>
        </w:rPr>
        <w:t xml:space="preserve">All active members (full and part-time) and </w:t>
      </w:r>
      <w:r w:rsidRPr="00903E0D">
        <w:rPr>
          <w:i/>
          <w:w w:val="105"/>
          <w:sz w:val="24"/>
          <w:szCs w:val="24"/>
        </w:rPr>
        <w:t xml:space="preserve">NEA/The </w:t>
      </w:r>
      <w:r w:rsidRPr="00903E0D">
        <w:rPr>
          <w:w w:val="105"/>
          <w:sz w:val="24"/>
          <w:szCs w:val="24"/>
        </w:rPr>
        <w:t>SCEA Life members in good standing affected by the election as outlined in The SCEA Constitution are eligible to vote.</w:t>
      </w:r>
    </w:p>
    <w:p w14:paraId="259D58D0" w14:textId="77777777" w:rsidR="009D1192" w:rsidRPr="00903E0D" w:rsidRDefault="009D1192" w:rsidP="009D1192">
      <w:pPr>
        <w:pStyle w:val="BodyText"/>
        <w:spacing w:before="5"/>
        <w:rPr>
          <w:sz w:val="24"/>
          <w:szCs w:val="24"/>
        </w:rPr>
      </w:pPr>
    </w:p>
    <w:p w14:paraId="2064E7D3" w14:textId="77777777" w:rsidR="009D1192" w:rsidRPr="00903E0D" w:rsidRDefault="009D1192" w:rsidP="009D1192">
      <w:pPr>
        <w:pStyle w:val="ListParagraph"/>
        <w:numPr>
          <w:ilvl w:val="0"/>
          <w:numId w:val="2"/>
        </w:numPr>
        <w:tabs>
          <w:tab w:val="left" w:pos="899"/>
          <w:tab w:val="left" w:pos="900"/>
        </w:tabs>
        <w:ind w:left="899" w:hanging="720"/>
        <w:jc w:val="left"/>
        <w:rPr>
          <w:sz w:val="24"/>
          <w:szCs w:val="24"/>
        </w:rPr>
      </w:pPr>
      <w:r w:rsidRPr="00903E0D">
        <w:rPr>
          <w:w w:val="105"/>
          <w:sz w:val="24"/>
          <w:szCs w:val="24"/>
        </w:rPr>
        <w:t>Prohibition of Dual Office</w:t>
      </w:r>
      <w:r w:rsidRPr="00903E0D">
        <w:rPr>
          <w:spacing w:val="-24"/>
          <w:w w:val="105"/>
          <w:sz w:val="24"/>
          <w:szCs w:val="24"/>
        </w:rPr>
        <w:t xml:space="preserve"> </w:t>
      </w:r>
      <w:r w:rsidRPr="00903E0D">
        <w:rPr>
          <w:w w:val="105"/>
          <w:sz w:val="24"/>
          <w:szCs w:val="24"/>
        </w:rPr>
        <w:t>Holding</w:t>
      </w:r>
    </w:p>
    <w:p w14:paraId="5A1E4F56" w14:textId="77777777" w:rsidR="009D1192" w:rsidRPr="00903E0D" w:rsidRDefault="009D1192" w:rsidP="009D1192">
      <w:pPr>
        <w:pStyle w:val="BodyText"/>
        <w:spacing w:before="5"/>
        <w:rPr>
          <w:sz w:val="24"/>
          <w:szCs w:val="24"/>
        </w:rPr>
      </w:pPr>
    </w:p>
    <w:p w14:paraId="58296C37" w14:textId="6E25327A" w:rsidR="009D1192" w:rsidRPr="00903E0D" w:rsidRDefault="009D1192" w:rsidP="003C1B00">
      <w:pPr>
        <w:pStyle w:val="BodyText"/>
        <w:spacing w:before="1" w:line="249" w:lineRule="auto"/>
        <w:ind w:left="891" w:right="1590" w:firstLine="14"/>
        <w:rPr>
          <w:sz w:val="24"/>
          <w:szCs w:val="24"/>
        </w:rPr>
      </w:pPr>
      <w:r w:rsidRPr="00903E0D">
        <w:rPr>
          <w:w w:val="105"/>
          <w:sz w:val="24"/>
          <w:szCs w:val="24"/>
        </w:rPr>
        <w:t xml:space="preserve">No one may simultaneously hold more than one of the following offices: The SCEA President, The SCEA Vice President, </w:t>
      </w:r>
      <w:r w:rsidR="00297C69" w:rsidRPr="00707FD4">
        <w:rPr>
          <w:w w:val="105"/>
          <w:sz w:val="24"/>
          <w:szCs w:val="24"/>
        </w:rPr>
        <w:t>The SCEA Secretary Treasurer</w:t>
      </w:r>
      <w:r w:rsidR="003C1B00" w:rsidRPr="00707FD4">
        <w:rPr>
          <w:w w:val="105"/>
          <w:sz w:val="24"/>
          <w:szCs w:val="24"/>
        </w:rPr>
        <w:t>,</w:t>
      </w:r>
      <w:r w:rsidR="00297C69" w:rsidRPr="00707FD4">
        <w:rPr>
          <w:w w:val="105"/>
          <w:sz w:val="24"/>
          <w:szCs w:val="24"/>
        </w:rPr>
        <w:t xml:space="preserve"> </w:t>
      </w:r>
      <w:r w:rsidRPr="00903E0D">
        <w:rPr>
          <w:w w:val="105"/>
          <w:sz w:val="24"/>
          <w:szCs w:val="24"/>
        </w:rPr>
        <w:t>The SCEA Executive</w:t>
      </w:r>
      <w:r w:rsidR="003C1B00">
        <w:rPr>
          <w:sz w:val="24"/>
          <w:szCs w:val="24"/>
        </w:rPr>
        <w:t xml:space="preserve"> </w:t>
      </w:r>
      <w:r w:rsidRPr="00903E0D">
        <w:rPr>
          <w:w w:val="105"/>
          <w:sz w:val="24"/>
          <w:szCs w:val="24"/>
        </w:rPr>
        <w:t>Board or NEA Director except when the balance of the term of the first office shall be ten weeks or less.</w:t>
      </w:r>
    </w:p>
    <w:p w14:paraId="48295684" w14:textId="77777777" w:rsidR="009D1192" w:rsidRPr="00903E0D" w:rsidRDefault="009D1192" w:rsidP="009D1192">
      <w:pPr>
        <w:pStyle w:val="BodyText"/>
        <w:spacing w:before="1"/>
        <w:rPr>
          <w:sz w:val="24"/>
          <w:szCs w:val="24"/>
        </w:rPr>
      </w:pPr>
    </w:p>
    <w:p w14:paraId="74E8EC4D" w14:textId="77777777" w:rsidR="009D1192" w:rsidRPr="00903E0D" w:rsidRDefault="009D1192" w:rsidP="009D1192">
      <w:pPr>
        <w:pStyle w:val="ListParagraph"/>
        <w:numPr>
          <w:ilvl w:val="0"/>
          <w:numId w:val="2"/>
        </w:numPr>
        <w:tabs>
          <w:tab w:val="left" w:pos="894"/>
          <w:tab w:val="left" w:pos="895"/>
        </w:tabs>
        <w:ind w:left="894" w:hanging="720"/>
        <w:jc w:val="left"/>
        <w:rPr>
          <w:sz w:val="24"/>
          <w:szCs w:val="24"/>
        </w:rPr>
      </w:pPr>
      <w:r w:rsidRPr="00903E0D">
        <w:rPr>
          <w:w w:val="105"/>
          <w:sz w:val="24"/>
          <w:szCs w:val="24"/>
        </w:rPr>
        <w:t>Responsibilities of the Local Education</w:t>
      </w:r>
      <w:r w:rsidRPr="00903E0D">
        <w:rPr>
          <w:spacing w:val="15"/>
          <w:w w:val="105"/>
          <w:sz w:val="24"/>
          <w:szCs w:val="24"/>
        </w:rPr>
        <w:t xml:space="preserve"> </w:t>
      </w:r>
      <w:r w:rsidRPr="00903E0D">
        <w:rPr>
          <w:w w:val="105"/>
          <w:sz w:val="24"/>
          <w:szCs w:val="24"/>
        </w:rPr>
        <w:t>Association</w:t>
      </w:r>
    </w:p>
    <w:p w14:paraId="26BE4AD3" w14:textId="77777777" w:rsidR="009D1192" w:rsidRPr="00903E0D" w:rsidRDefault="009D1192" w:rsidP="009D1192">
      <w:pPr>
        <w:pStyle w:val="BodyText"/>
        <w:rPr>
          <w:sz w:val="24"/>
          <w:szCs w:val="24"/>
        </w:rPr>
      </w:pPr>
    </w:p>
    <w:p w14:paraId="6D493613" w14:textId="77777777" w:rsidR="009D1192" w:rsidRPr="00903E0D" w:rsidRDefault="009D1192" w:rsidP="003D4806">
      <w:pPr>
        <w:pStyle w:val="ListParagraph"/>
        <w:numPr>
          <w:ilvl w:val="1"/>
          <w:numId w:val="2"/>
        </w:numPr>
        <w:tabs>
          <w:tab w:val="left" w:pos="1622"/>
          <w:tab w:val="left" w:pos="1623"/>
        </w:tabs>
        <w:spacing w:line="247" w:lineRule="auto"/>
        <w:ind w:right="1470" w:hanging="715"/>
        <w:jc w:val="left"/>
        <w:rPr>
          <w:sz w:val="24"/>
          <w:szCs w:val="24"/>
        </w:rPr>
      </w:pPr>
      <w:r w:rsidRPr="00903E0D">
        <w:rPr>
          <w:w w:val="105"/>
          <w:sz w:val="24"/>
          <w:szCs w:val="24"/>
        </w:rPr>
        <w:t xml:space="preserve">No affiliate is required to provide any service on behalf of any candidate for office in The SCEA. If any service is provided to one candidate, the same service </w:t>
      </w:r>
      <w:r w:rsidRPr="00903E0D">
        <w:rPr>
          <w:w w:val="105"/>
          <w:sz w:val="24"/>
          <w:szCs w:val="24"/>
          <w:u w:val="thick"/>
        </w:rPr>
        <w:t>must be provided</w:t>
      </w:r>
      <w:r w:rsidRPr="00903E0D">
        <w:rPr>
          <w:w w:val="105"/>
          <w:sz w:val="24"/>
          <w:szCs w:val="24"/>
        </w:rPr>
        <w:t xml:space="preserve"> at the request</w:t>
      </w:r>
      <w:r w:rsidRPr="00903E0D">
        <w:rPr>
          <w:spacing w:val="-32"/>
          <w:w w:val="105"/>
          <w:sz w:val="24"/>
          <w:szCs w:val="24"/>
        </w:rPr>
        <w:t xml:space="preserve"> </w:t>
      </w:r>
      <w:r w:rsidRPr="00903E0D">
        <w:rPr>
          <w:w w:val="105"/>
          <w:sz w:val="24"/>
          <w:szCs w:val="24"/>
        </w:rPr>
        <w:t xml:space="preserve">of any other candidate. Therefore, an affiliate should not provide any </w:t>
      </w:r>
      <w:r w:rsidRPr="00903E0D">
        <w:rPr>
          <w:w w:val="105"/>
          <w:sz w:val="24"/>
          <w:szCs w:val="24"/>
        </w:rPr>
        <w:lastRenderedPageBreak/>
        <w:t>service unless it is able to comply with a number of requests from other candidates for that same</w:t>
      </w:r>
      <w:r w:rsidRPr="00903E0D">
        <w:rPr>
          <w:spacing w:val="9"/>
          <w:w w:val="105"/>
          <w:sz w:val="24"/>
          <w:szCs w:val="24"/>
        </w:rPr>
        <w:t xml:space="preserve"> </w:t>
      </w:r>
      <w:r w:rsidRPr="00903E0D">
        <w:rPr>
          <w:w w:val="105"/>
          <w:sz w:val="24"/>
          <w:szCs w:val="24"/>
        </w:rPr>
        <w:t>service.</w:t>
      </w:r>
    </w:p>
    <w:p w14:paraId="2CAC644D" w14:textId="77777777" w:rsidR="009D1192" w:rsidRPr="00903E0D" w:rsidRDefault="009D1192" w:rsidP="009D1192">
      <w:pPr>
        <w:pStyle w:val="BodyText"/>
        <w:spacing w:before="10"/>
        <w:rPr>
          <w:sz w:val="24"/>
          <w:szCs w:val="24"/>
        </w:rPr>
      </w:pPr>
    </w:p>
    <w:p w14:paraId="6C9098F0" w14:textId="77777777" w:rsidR="009D1192" w:rsidRPr="00903E0D" w:rsidRDefault="009D1192" w:rsidP="009D1192">
      <w:pPr>
        <w:pStyle w:val="ListParagraph"/>
        <w:numPr>
          <w:ilvl w:val="1"/>
          <w:numId w:val="2"/>
        </w:numPr>
        <w:tabs>
          <w:tab w:val="left" w:pos="1609"/>
          <w:tab w:val="left" w:pos="1610"/>
        </w:tabs>
        <w:spacing w:line="252" w:lineRule="auto"/>
        <w:ind w:left="1606" w:right="2074" w:hanging="717"/>
        <w:jc w:val="left"/>
        <w:rPr>
          <w:sz w:val="24"/>
          <w:szCs w:val="24"/>
        </w:rPr>
      </w:pPr>
      <w:r w:rsidRPr="00903E0D">
        <w:rPr>
          <w:w w:val="105"/>
          <w:sz w:val="24"/>
          <w:szCs w:val="24"/>
        </w:rPr>
        <w:t>In order to ensure that services are provided equitably and that dues are not used to support candidates for office, services provided to or on behalf of a candidate must meet the</w:t>
      </w:r>
      <w:r w:rsidRPr="00903E0D">
        <w:rPr>
          <w:spacing w:val="-31"/>
          <w:w w:val="105"/>
          <w:sz w:val="24"/>
          <w:szCs w:val="24"/>
        </w:rPr>
        <w:t xml:space="preserve"> </w:t>
      </w:r>
      <w:r w:rsidRPr="00903E0D">
        <w:rPr>
          <w:w w:val="105"/>
          <w:sz w:val="24"/>
          <w:szCs w:val="24"/>
        </w:rPr>
        <w:t>following conditions:</w:t>
      </w:r>
    </w:p>
    <w:p w14:paraId="02482D85" w14:textId="77777777" w:rsidR="009D1192" w:rsidRPr="00903E0D" w:rsidRDefault="009D1192" w:rsidP="009D1192">
      <w:pPr>
        <w:pStyle w:val="BodyText"/>
        <w:spacing w:before="9"/>
        <w:rPr>
          <w:sz w:val="24"/>
          <w:szCs w:val="24"/>
        </w:rPr>
      </w:pPr>
    </w:p>
    <w:p w14:paraId="26070463" w14:textId="77777777" w:rsidR="009D1192" w:rsidRPr="00903E0D" w:rsidRDefault="009D1192" w:rsidP="009D1192">
      <w:pPr>
        <w:pStyle w:val="ListParagraph"/>
        <w:numPr>
          <w:ilvl w:val="2"/>
          <w:numId w:val="2"/>
        </w:numPr>
        <w:tabs>
          <w:tab w:val="left" w:pos="2333"/>
          <w:tab w:val="left" w:pos="2334"/>
        </w:tabs>
        <w:spacing w:line="249" w:lineRule="auto"/>
        <w:ind w:left="2333" w:right="2782" w:hanging="722"/>
        <w:rPr>
          <w:sz w:val="24"/>
          <w:szCs w:val="24"/>
        </w:rPr>
      </w:pPr>
      <w:r w:rsidRPr="00903E0D">
        <w:rPr>
          <w:w w:val="105"/>
          <w:sz w:val="24"/>
          <w:szCs w:val="24"/>
        </w:rPr>
        <w:t>The request of a candidate to an affiliate must be in writing.</w:t>
      </w:r>
    </w:p>
    <w:p w14:paraId="763FFEDD" w14:textId="77777777" w:rsidR="009D1192" w:rsidRPr="00903E0D" w:rsidRDefault="009D1192" w:rsidP="009D1192">
      <w:pPr>
        <w:pStyle w:val="BodyText"/>
        <w:spacing w:before="5"/>
        <w:rPr>
          <w:sz w:val="24"/>
          <w:szCs w:val="24"/>
        </w:rPr>
      </w:pPr>
    </w:p>
    <w:p w14:paraId="10215E46" w14:textId="77777777" w:rsidR="009D1192" w:rsidRPr="00903E0D" w:rsidRDefault="009D1192" w:rsidP="00092B3E">
      <w:pPr>
        <w:pStyle w:val="ListParagraph"/>
        <w:numPr>
          <w:ilvl w:val="2"/>
          <w:numId w:val="2"/>
        </w:numPr>
        <w:tabs>
          <w:tab w:val="left" w:pos="2333"/>
          <w:tab w:val="left" w:pos="2334"/>
          <w:tab w:val="left" w:pos="8606"/>
        </w:tabs>
        <w:spacing w:line="249" w:lineRule="auto"/>
        <w:ind w:left="2332" w:right="1234" w:hanging="723"/>
        <w:rPr>
          <w:sz w:val="24"/>
          <w:szCs w:val="24"/>
        </w:rPr>
      </w:pPr>
      <w:r w:rsidRPr="00903E0D">
        <w:rPr>
          <w:w w:val="105"/>
          <w:sz w:val="24"/>
          <w:szCs w:val="24"/>
        </w:rPr>
        <w:t>The affiliate must bill the candidate under the</w:t>
      </w:r>
      <w:r w:rsidRPr="00903E0D">
        <w:rPr>
          <w:spacing w:val="-38"/>
          <w:w w:val="105"/>
          <w:sz w:val="24"/>
          <w:szCs w:val="24"/>
        </w:rPr>
        <w:t xml:space="preserve"> </w:t>
      </w:r>
      <w:r w:rsidRPr="00903E0D">
        <w:rPr>
          <w:w w:val="105"/>
          <w:sz w:val="24"/>
          <w:szCs w:val="24"/>
        </w:rPr>
        <w:t>standard billing procedure of the affiliate. The affiliate must charge the actual cost of the services so that the affiliate is not providing a subsidy to the candidate. However, if an affiliate regularly provides the same service to other affiliates or other organizations or persons, the affiliate may use the same</w:t>
      </w:r>
      <w:r w:rsidRPr="00903E0D">
        <w:rPr>
          <w:spacing w:val="-5"/>
          <w:w w:val="105"/>
          <w:sz w:val="24"/>
          <w:szCs w:val="24"/>
        </w:rPr>
        <w:t xml:space="preserve"> </w:t>
      </w:r>
      <w:r w:rsidRPr="00903E0D">
        <w:rPr>
          <w:w w:val="105"/>
          <w:sz w:val="24"/>
          <w:szCs w:val="24"/>
        </w:rPr>
        <w:t>schedule of charges that are uniformly applied to such affiliates, organizations, or persons.</w:t>
      </w:r>
    </w:p>
    <w:p w14:paraId="6B2A4BD0" w14:textId="77777777" w:rsidR="009D1192" w:rsidRPr="00903E0D" w:rsidRDefault="009D1192" w:rsidP="009D1192">
      <w:pPr>
        <w:pStyle w:val="BodyText"/>
        <w:spacing w:before="3"/>
        <w:rPr>
          <w:sz w:val="24"/>
          <w:szCs w:val="24"/>
        </w:rPr>
      </w:pPr>
    </w:p>
    <w:p w14:paraId="50AB6718" w14:textId="741F926D" w:rsidR="009D1192" w:rsidRPr="00903E0D" w:rsidRDefault="009D1192" w:rsidP="00E43399">
      <w:pPr>
        <w:pStyle w:val="ListParagraph"/>
        <w:numPr>
          <w:ilvl w:val="1"/>
          <w:numId w:val="2"/>
        </w:numPr>
        <w:tabs>
          <w:tab w:val="left" w:pos="1745"/>
          <w:tab w:val="left" w:pos="1746"/>
        </w:tabs>
        <w:spacing w:line="252" w:lineRule="auto"/>
        <w:ind w:left="1741" w:right="1470" w:hanging="717"/>
        <w:jc w:val="left"/>
        <w:rPr>
          <w:w w:val="105"/>
          <w:sz w:val="24"/>
          <w:szCs w:val="24"/>
        </w:rPr>
      </w:pPr>
      <w:r w:rsidRPr="00903E0D">
        <w:rPr>
          <w:w w:val="105"/>
          <w:sz w:val="24"/>
          <w:szCs w:val="24"/>
        </w:rPr>
        <w:t xml:space="preserve">No resources paid for by dues money and no portion of dues money collected at the local, </w:t>
      </w:r>
      <w:r w:rsidR="00F34D8D" w:rsidRPr="00903E0D">
        <w:rPr>
          <w:w w:val="105"/>
          <w:sz w:val="24"/>
          <w:szCs w:val="24"/>
        </w:rPr>
        <w:t>state,</w:t>
      </w:r>
      <w:r w:rsidRPr="00903E0D">
        <w:rPr>
          <w:w w:val="105"/>
          <w:sz w:val="24"/>
          <w:szCs w:val="24"/>
        </w:rPr>
        <w:t xml:space="preserve"> or national level shall be used to promote the candidacy of any individual for office in </w:t>
      </w:r>
      <w:r w:rsidR="00E73172" w:rsidRPr="00903E0D">
        <w:rPr>
          <w:w w:val="105"/>
          <w:sz w:val="24"/>
          <w:szCs w:val="24"/>
        </w:rPr>
        <w:t>a local</w:t>
      </w:r>
      <w:r w:rsidRPr="00903E0D">
        <w:rPr>
          <w:w w:val="105"/>
          <w:sz w:val="24"/>
          <w:szCs w:val="24"/>
        </w:rPr>
        <w:t>, state, or national position.</w:t>
      </w:r>
    </w:p>
    <w:p w14:paraId="5A9ED95C" w14:textId="77777777" w:rsidR="009D1192" w:rsidRPr="00903E0D" w:rsidRDefault="009D1192" w:rsidP="009D1192">
      <w:pPr>
        <w:pStyle w:val="ListParagraph"/>
        <w:tabs>
          <w:tab w:val="left" w:pos="1745"/>
          <w:tab w:val="left" w:pos="1746"/>
        </w:tabs>
        <w:spacing w:line="252" w:lineRule="auto"/>
        <w:ind w:left="1741" w:right="2397" w:firstLine="0"/>
        <w:rPr>
          <w:w w:val="105"/>
          <w:sz w:val="24"/>
          <w:szCs w:val="24"/>
        </w:rPr>
      </w:pPr>
    </w:p>
    <w:p w14:paraId="1B058FDE" w14:textId="77777777" w:rsidR="009D1192" w:rsidRPr="00903E0D" w:rsidRDefault="009D1192" w:rsidP="009D1192">
      <w:pPr>
        <w:pStyle w:val="ListParagraph"/>
        <w:numPr>
          <w:ilvl w:val="1"/>
          <w:numId w:val="2"/>
        </w:numPr>
        <w:tabs>
          <w:tab w:val="left" w:pos="1745"/>
          <w:tab w:val="left" w:pos="1746"/>
        </w:tabs>
        <w:spacing w:line="252" w:lineRule="auto"/>
        <w:ind w:left="1741" w:right="2397" w:hanging="717"/>
        <w:jc w:val="left"/>
        <w:rPr>
          <w:sz w:val="24"/>
          <w:szCs w:val="24"/>
        </w:rPr>
      </w:pPr>
      <w:r w:rsidRPr="00903E0D">
        <w:rPr>
          <w:w w:val="105"/>
          <w:sz w:val="24"/>
          <w:szCs w:val="24"/>
        </w:rPr>
        <w:t>Campaign materials may be distributed at</w:t>
      </w:r>
      <w:r w:rsidRPr="00903E0D">
        <w:rPr>
          <w:spacing w:val="-43"/>
          <w:w w:val="105"/>
          <w:sz w:val="24"/>
          <w:szCs w:val="24"/>
        </w:rPr>
        <w:t xml:space="preserve"> </w:t>
      </w:r>
      <w:r w:rsidRPr="00903E0D">
        <w:rPr>
          <w:w w:val="105"/>
          <w:sz w:val="24"/>
          <w:szCs w:val="24"/>
        </w:rPr>
        <w:t>official meetings of the</w:t>
      </w:r>
      <w:r w:rsidRPr="00903E0D">
        <w:rPr>
          <w:spacing w:val="11"/>
          <w:w w:val="105"/>
          <w:sz w:val="24"/>
          <w:szCs w:val="24"/>
        </w:rPr>
        <w:t xml:space="preserve"> </w:t>
      </w:r>
      <w:r w:rsidRPr="00903E0D">
        <w:rPr>
          <w:w w:val="105"/>
          <w:sz w:val="24"/>
          <w:szCs w:val="24"/>
        </w:rPr>
        <w:t>LEA.</w:t>
      </w:r>
    </w:p>
    <w:p w14:paraId="3F6CEB46" w14:textId="77777777" w:rsidR="009D1192" w:rsidRPr="00903E0D" w:rsidRDefault="009D1192" w:rsidP="009D1192">
      <w:pPr>
        <w:pStyle w:val="BodyText"/>
        <w:rPr>
          <w:sz w:val="24"/>
          <w:szCs w:val="24"/>
        </w:rPr>
      </w:pPr>
    </w:p>
    <w:p w14:paraId="180AD1D1" w14:textId="526D5A5C" w:rsidR="003D4806" w:rsidRPr="003D4806" w:rsidRDefault="009D1192" w:rsidP="00B14F1A">
      <w:pPr>
        <w:pStyle w:val="ListParagraph"/>
        <w:numPr>
          <w:ilvl w:val="2"/>
          <w:numId w:val="2"/>
        </w:numPr>
        <w:tabs>
          <w:tab w:val="left" w:pos="2471"/>
          <w:tab w:val="left" w:pos="2472"/>
        </w:tabs>
        <w:spacing w:line="249" w:lineRule="auto"/>
        <w:ind w:right="437"/>
        <w:rPr>
          <w:sz w:val="24"/>
          <w:szCs w:val="24"/>
        </w:rPr>
      </w:pPr>
      <w:r w:rsidRPr="00903E0D">
        <w:rPr>
          <w:w w:val="105"/>
          <w:sz w:val="24"/>
          <w:szCs w:val="24"/>
        </w:rPr>
        <w:t>Prior to the beginning of a meeting</w:t>
      </w:r>
      <w:r w:rsidR="00B14F1A">
        <w:rPr>
          <w:w w:val="105"/>
          <w:sz w:val="24"/>
          <w:szCs w:val="24"/>
        </w:rPr>
        <w:t>,</w:t>
      </w:r>
      <w:r w:rsidRPr="00903E0D">
        <w:rPr>
          <w:w w:val="105"/>
          <w:sz w:val="24"/>
          <w:szCs w:val="24"/>
        </w:rPr>
        <w:t xml:space="preserve"> campaign materials approved by</w:t>
      </w:r>
    </w:p>
    <w:p w14:paraId="4E95FAF9" w14:textId="2DC8DCA1" w:rsidR="003D4806" w:rsidRPr="003D4806" w:rsidRDefault="003D4806" w:rsidP="003D4806">
      <w:pPr>
        <w:tabs>
          <w:tab w:val="left" w:pos="2471"/>
          <w:tab w:val="left" w:pos="2472"/>
        </w:tabs>
        <w:spacing w:line="249" w:lineRule="auto"/>
        <w:ind w:left="1710" w:right="437"/>
        <w:rPr>
          <w:sz w:val="24"/>
          <w:szCs w:val="24"/>
        </w:rPr>
      </w:pPr>
      <w:r>
        <w:rPr>
          <w:w w:val="105"/>
          <w:sz w:val="24"/>
          <w:szCs w:val="24"/>
        </w:rPr>
        <w:t xml:space="preserve">      </w:t>
      </w:r>
      <w:r>
        <w:rPr>
          <w:w w:val="105"/>
          <w:sz w:val="24"/>
          <w:szCs w:val="24"/>
        </w:rPr>
        <w:tab/>
      </w:r>
      <w:r w:rsidR="009D1192" w:rsidRPr="003D4806">
        <w:rPr>
          <w:w w:val="105"/>
          <w:sz w:val="24"/>
          <w:szCs w:val="24"/>
        </w:rPr>
        <w:t>the elections committee may be placed within the meeting area or</w:t>
      </w:r>
    </w:p>
    <w:p w14:paraId="508ABC0A" w14:textId="0C3E7838" w:rsidR="009D1192" w:rsidRPr="003D4806" w:rsidRDefault="003D4806" w:rsidP="003D4806">
      <w:pPr>
        <w:tabs>
          <w:tab w:val="left" w:pos="2471"/>
          <w:tab w:val="left" w:pos="2472"/>
        </w:tabs>
        <w:spacing w:line="249" w:lineRule="auto"/>
        <w:ind w:right="437"/>
        <w:rPr>
          <w:sz w:val="24"/>
          <w:szCs w:val="24"/>
        </w:rPr>
      </w:pPr>
      <w:r>
        <w:rPr>
          <w:w w:val="105"/>
          <w:sz w:val="24"/>
          <w:szCs w:val="24"/>
        </w:rPr>
        <w:tab/>
      </w:r>
      <w:r w:rsidR="009D1192" w:rsidRPr="003D4806">
        <w:rPr>
          <w:w w:val="105"/>
          <w:sz w:val="24"/>
          <w:szCs w:val="24"/>
        </w:rPr>
        <w:t>may be distributed while the candidate is</w:t>
      </w:r>
      <w:r w:rsidR="009D1192" w:rsidRPr="003D4806">
        <w:rPr>
          <w:spacing w:val="-44"/>
          <w:w w:val="105"/>
          <w:sz w:val="24"/>
          <w:szCs w:val="24"/>
        </w:rPr>
        <w:t xml:space="preserve"> </w:t>
      </w:r>
      <w:r w:rsidR="009D1192" w:rsidRPr="003D4806">
        <w:rPr>
          <w:w w:val="105"/>
          <w:sz w:val="24"/>
          <w:szCs w:val="24"/>
        </w:rPr>
        <w:t>speaking.</w:t>
      </w:r>
    </w:p>
    <w:p w14:paraId="755C9CC7" w14:textId="77777777" w:rsidR="009D1192" w:rsidRPr="00903E0D" w:rsidRDefault="009D1192" w:rsidP="009D1192">
      <w:pPr>
        <w:pStyle w:val="BodyText"/>
        <w:spacing w:before="11"/>
        <w:rPr>
          <w:sz w:val="24"/>
          <w:szCs w:val="24"/>
        </w:rPr>
      </w:pPr>
    </w:p>
    <w:p w14:paraId="7CF773A1" w14:textId="77777777" w:rsidR="009D1192" w:rsidRPr="00903E0D" w:rsidRDefault="009D1192" w:rsidP="009D1192">
      <w:pPr>
        <w:pStyle w:val="ListParagraph"/>
        <w:numPr>
          <w:ilvl w:val="2"/>
          <w:numId w:val="2"/>
        </w:numPr>
        <w:tabs>
          <w:tab w:val="left" w:pos="2471"/>
          <w:tab w:val="left" w:pos="2472"/>
        </w:tabs>
        <w:spacing w:line="252" w:lineRule="auto"/>
        <w:ind w:left="2476" w:right="815"/>
        <w:rPr>
          <w:sz w:val="24"/>
          <w:szCs w:val="24"/>
        </w:rPr>
      </w:pPr>
      <w:r w:rsidRPr="00903E0D">
        <w:rPr>
          <w:w w:val="105"/>
          <w:sz w:val="24"/>
          <w:szCs w:val="24"/>
        </w:rPr>
        <w:t>For additional campaigning, an area may be designated by the LEA president if space is</w:t>
      </w:r>
      <w:r w:rsidRPr="00903E0D">
        <w:rPr>
          <w:spacing w:val="16"/>
          <w:w w:val="105"/>
          <w:sz w:val="24"/>
          <w:szCs w:val="24"/>
        </w:rPr>
        <w:t xml:space="preserve"> </w:t>
      </w:r>
      <w:r w:rsidRPr="00903E0D">
        <w:rPr>
          <w:w w:val="105"/>
          <w:sz w:val="24"/>
          <w:szCs w:val="24"/>
        </w:rPr>
        <w:t>available.</w:t>
      </w:r>
    </w:p>
    <w:p w14:paraId="3C1BD2B6" w14:textId="77777777" w:rsidR="009D1192" w:rsidRPr="00903E0D" w:rsidRDefault="009D1192" w:rsidP="009D1192">
      <w:pPr>
        <w:pStyle w:val="BodyText"/>
        <w:rPr>
          <w:sz w:val="24"/>
          <w:szCs w:val="24"/>
        </w:rPr>
      </w:pPr>
    </w:p>
    <w:p w14:paraId="126F6743" w14:textId="77777777" w:rsidR="009D1192" w:rsidRPr="00903E0D" w:rsidRDefault="009D1192" w:rsidP="009D1192">
      <w:pPr>
        <w:pStyle w:val="ListParagraph"/>
        <w:numPr>
          <w:ilvl w:val="1"/>
          <w:numId w:val="2"/>
        </w:numPr>
        <w:tabs>
          <w:tab w:val="left" w:pos="1741"/>
          <w:tab w:val="left" w:pos="1742"/>
        </w:tabs>
        <w:spacing w:line="249" w:lineRule="auto"/>
        <w:ind w:left="1746" w:right="1021" w:hanging="728"/>
        <w:jc w:val="left"/>
        <w:rPr>
          <w:sz w:val="24"/>
          <w:szCs w:val="24"/>
        </w:rPr>
      </w:pPr>
      <w:r w:rsidRPr="00903E0D">
        <w:rPr>
          <w:w w:val="105"/>
          <w:sz w:val="24"/>
          <w:szCs w:val="24"/>
        </w:rPr>
        <w:t>When appropriate, the LEA president or presiding officer will provide</w:t>
      </w:r>
      <w:r w:rsidRPr="00903E0D">
        <w:rPr>
          <w:spacing w:val="-34"/>
          <w:w w:val="105"/>
          <w:sz w:val="24"/>
          <w:szCs w:val="24"/>
        </w:rPr>
        <w:t xml:space="preserve"> </w:t>
      </w:r>
      <w:r w:rsidRPr="00903E0D">
        <w:rPr>
          <w:w w:val="105"/>
          <w:sz w:val="24"/>
          <w:szCs w:val="24"/>
        </w:rPr>
        <w:t>all candidates the opportunity to address the</w:t>
      </w:r>
      <w:r w:rsidRPr="00903E0D">
        <w:rPr>
          <w:spacing w:val="26"/>
          <w:w w:val="105"/>
          <w:sz w:val="24"/>
          <w:szCs w:val="24"/>
        </w:rPr>
        <w:t xml:space="preserve"> </w:t>
      </w:r>
      <w:r w:rsidRPr="00903E0D">
        <w:rPr>
          <w:w w:val="105"/>
          <w:sz w:val="24"/>
          <w:szCs w:val="24"/>
        </w:rPr>
        <w:t>group.</w:t>
      </w:r>
    </w:p>
    <w:p w14:paraId="56D93255" w14:textId="77777777" w:rsidR="009D1192" w:rsidRPr="00903E0D" w:rsidRDefault="009D1192" w:rsidP="009D1192">
      <w:pPr>
        <w:pStyle w:val="BodyText"/>
        <w:rPr>
          <w:sz w:val="24"/>
          <w:szCs w:val="24"/>
        </w:rPr>
      </w:pPr>
    </w:p>
    <w:p w14:paraId="656CBB2C" w14:textId="77777777" w:rsidR="009D1192" w:rsidRPr="00903E0D" w:rsidRDefault="009D1192" w:rsidP="009D1192">
      <w:pPr>
        <w:pStyle w:val="ListParagraph"/>
        <w:numPr>
          <w:ilvl w:val="1"/>
          <w:numId w:val="2"/>
        </w:numPr>
        <w:tabs>
          <w:tab w:val="left" w:pos="1752"/>
          <w:tab w:val="left" w:pos="1753"/>
        </w:tabs>
        <w:ind w:left="1752" w:hanging="729"/>
        <w:jc w:val="left"/>
        <w:rPr>
          <w:sz w:val="24"/>
          <w:szCs w:val="24"/>
        </w:rPr>
      </w:pPr>
      <w:r w:rsidRPr="00903E0D">
        <w:rPr>
          <w:w w:val="105"/>
          <w:sz w:val="24"/>
          <w:szCs w:val="24"/>
        </w:rPr>
        <w:t>No campaign activities shall interfere with a</w:t>
      </w:r>
      <w:r w:rsidRPr="00903E0D">
        <w:rPr>
          <w:spacing w:val="30"/>
          <w:w w:val="105"/>
          <w:sz w:val="24"/>
          <w:szCs w:val="24"/>
        </w:rPr>
        <w:t xml:space="preserve"> </w:t>
      </w:r>
      <w:r w:rsidRPr="00903E0D">
        <w:rPr>
          <w:w w:val="105"/>
          <w:sz w:val="24"/>
          <w:szCs w:val="24"/>
        </w:rPr>
        <w:t>meeting.</w:t>
      </w:r>
    </w:p>
    <w:p w14:paraId="17556E17" w14:textId="77777777" w:rsidR="009D1192" w:rsidRPr="00903E0D" w:rsidRDefault="009D1192" w:rsidP="009D1192">
      <w:pPr>
        <w:pStyle w:val="BodyText"/>
        <w:spacing w:before="1"/>
        <w:rPr>
          <w:sz w:val="24"/>
          <w:szCs w:val="24"/>
        </w:rPr>
      </w:pPr>
    </w:p>
    <w:p w14:paraId="3CC9246B" w14:textId="77777777" w:rsidR="00B14F1A" w:rsidRPr="00B14F1A" w:rsidRDefault="009D1192" w:rsidP="009D1192">
      <w:pPr>
        <w:pStyle w:val="ListParagraph"/>
        <w:numPr>
          <w:ilvl w:val="1"/>
          <w:numId w:val="2"/>
        </w:numPr>
        <w:tabs>
          <w:tab w:val="left" w:pos="1757"/>
          <w:tab w:val="left" w:pos="1758"/>
        </w:tabs>
        <w:spacing w:line="249" w:lineRule="auto"/>
        <w:ind w:left="1755" w:right="1542" w:hanging="731"/>
        <w:jc w:val="left"/>
        <w:rPr>
          <w:sz w:val="24"/>
          <w:szCs w:val="24"/>
        </w:rPr>
      </w:pPr>
      <w:r w:rsidRPr="00903E0D">
        <w:rPr>
          <w:w w:val="105"/>
          <w:sz w:val="24"/>
          <w:szCs w:val="24"/>
        </w:rPr>
        <w:t>No</w:t>
      </w:r>
      <w:r w:rsidRPr="00903E0D">
        <w:rPr>
          <w:spacing w:val="-6"/>
          <w:w w:val="105"/>
          <w:sz w:val="24"/>
          <w:szCs w:val="24"/>
        </w:rPr>
        <w:t xml:space="preserve"> </w:t>
      </w:r>
      <w:r w:rsidRPr="00903E0D">
        <w:rPr>
          <w:w w:val="105"/>
          <w:sz w:val="24"/>
          <w:szCs w:val="24"/>
        </w:rPr>
        <w:t>material</w:t>
      </w:r>
      <w:r w:rsidRPr="00903E0D">
        <w:rPr>
          <w:spacing w:val="11"/>
          <w:w w:val="105"/>
          <w:sz w:val="24"/>
          <w:szCs w:val="24"/>
        </w:rPr>
        <w:t xml:space="preserve"> </w:t>
      </w:r>
      <w:r w:rsidRPr="00903E0D">
        <w:rPr>
          <w:w w:val="105"/>
          <w:sz w:val="24"/>
          <w:szCs w:val="24"/>
        </w:rPr>
        <w:t>may</w:t>
      </w:r>
      <w:r w:rsidRPr="00903E0D">
        <w:rPr>
          <w:spacing w:val="-3"/>
          <w:w w:val="105"/>
          <w:sz w:val="24"/>
          <w:szCs w:val="24"/>
        </w:rPr>
        <w:t xml:space="preserve"> </w:t>
      </w:r>
      <w:r w:rsidRPr="00903E0D">
        <w:rPr>
          <w:w w:val="105"/>
          <w:sz w:val="24"/>
          <w:szCs w:val="24"/>
        </w:rPr>
        <w:t>bear</w:t>
      </w:r>
      <w:r w:rsidRPr="00903E0D">
        <w:rPr>
          <w:spacing w:val="-4"/>
          <w:w w:val="105"/>
          <w:sz w:val="24"/>
          <w:szCs w:val="24"/>
        </w:rPr>
        <w:t xml:space="preserve"> </w:t>
      </w:r>
      <w:r w:rsidRPr="00903E0D">
        <w:rPr>
          <w:w w:val="105"/>
          <w:sz w:val="24"/>
          <w:szCs w:val="24"/>
        </w:rPr>
        <w:t>the</w:t>
      </w:r>
      <w:r w:rsidRPr="00903E0D">
        <w:rPr>
          <w:spacing w:val="-11"/>
          <w:w w:val="105"/>
          <w:sz w:val="24"/>
          <w:szCs w:val="24"/>
        </w:rPr>
        <w:t xml:space="preserve"> </w:t>
      </w:r>
      <w:r w:rsidRPr="00903E0D">
        <w:rPr>
          <w:w w:val="105"/>
          <w:sz w:val="24"/>
          <w:szCs w:val="24"/>
        </w:rPr>
        <w:t>official</w:t>
      </w:r>
      <w:r w:rsidRPr="00903E0D">
        <w:rPr>
          <w:spacing w:val="1"/>
          <w:w w:val="105"/>
          <w:sz w:val="24"/>
          <w:szCs w:val="24"/>
        </w:rPr>
        <w:t xml:space="preserve"> </w:t>
      </w:r>
      <w:r w:rsidRPr="00903E0D">
        <w:rPr>
          <w:w w:val="105"/>
          <w:sz w:val="24"/>
          <w:szCs w:val="24"/>
        </w:rPr>
        <w:t>logo</w:t>
      </w:r>
      <w:r w:rsidRPr="00903E0D">
        <w:rPr>
          <w:spacing w:val="-5"/>
          <w:w w:val="105"/>
          <w:sz w:val="24"/>
          <w:szCs w:val="24"/>
        </w:rPr>
        <w:t xml:space="preserve"> </w:t>
      </w:r>
      <w:r w:rsidRPr="00903E0D">
        <w:rPr>
          <w:w w:val="105"/>
          <w:sz w:val="24"/>
          <w:szCs w:val="24"/>
        </w:rPr>
        <w:t>of</w:t>
      </w:r>
      <w:r w:rsidRPr="00903E0D">
        <w:rPr>
          <w:spacing w:val="3"/>
          <w:w w:val="105"/>
          <w:sz w:val="24"/>
          <w:szCs w:val="24"/>
        </w:rPr>
        <w:t xml:space="preserve"> </w:t>
      </w:r>
      <w:r w:rsidRPr="00903E0D">
        <w:rPr>
          <w:w w:val="105"/>
          <w:sz w:val="24"/>
          <w:szCs w:val="24"/>
        </w:rPr>
        <w:t>any</w:t>
      </w:r>
      <w:r w:rsidRPr="00903E0D">
        <w:rPr>
          <w:spacing w:val="-14"/>
          <w:w w:val="105"/>
          <w:sz w:val="24"/>
          <w:szCs w:val="24"/>
        </w:rPr>
        <w:t xml:space="preserve"> </w:t>
      </w:r>
      <w:r w:rsidRPr="00903E0D">
        <w:rPr>
          <w:w w:val="105"/>
          <w:sz w:val="24"/>
          <w:szCs w:val="24"/>
        </w:rPr>
        <w:t>local,</w:t>
      </w:r>
      <w:r w:rsidRPr="00903E0D">
        <w:rPr>
          <w:spacing w:val="-7"/>
          <w:w w:val="105"/>
          <w:sz w:val="24"/>
          <w:szCs w:val="24"/>
        </w:rPr>
        <w:t xml:space="preserve"> </w:t>
      </w:r>
      <w:r w:rsidR="00323BF9" w:rsidRPr="00903E0D">
        <w:rPr>
          <w:w w:val="105"/>
          <w:sz w:val="24"/>
          <w:szCs w:val="24"/>
        </w:rPr>
        <w:t>state,</w:t>
      </w:r>
      <w:r w:rsidRPr="00903E0D">
        <w:rPr>
          <w:spacing w:val="-8"/>
          <w:w w:val="105"/>
          <w:sz w:val="24"/>
          <w:szCs w:val="24"/>
        </w:rPr>
        <w:t xml:space="preserve"> </w:t>
      </w:r>
      <w:r w:rsidRPr="00903E0D">
        <w:rPr>
          <w:w w:val="105"/>
          <w:sz w:val="24"/>
          <w:szCs w:val="24"/>
        </w:rPr>
        <w:t>or</w:t>
      </w:r>
      <w:r w:rsidRPr="00903E0D">
        <w:rPr>
          <w:spacing w:val="-7"/>
          <w:w w:val="105"/>
          <w:sz w:val="24"/>
          <w:szCs w:val="24"/>
        </w:rPr>
        <w:t xml:space="preserve"> </w:t>
      </w:r>
    </w:p>
    <w:p w14:paraId="436D196F" w14:textId="2605FB7F" w:rsidR="009D1192" w:rsidRDefault="00B14F1A" w:rsidP="00B14F1A">
      <w:pPr>
        <w:tabs>
          <w:tab w:val="left" w:pos="1757"/>
          <w:tab w:val="left" w:pos="1758"/>
        </w:tabs>
        <w:spacing w:line="249" w:lineRule="auto"/>
        <w:ind w:right="1542"/>
        <w:rPr>
          <w:w w:val="105"/>
          <w:sz w:val="24"/>
          <w:szCs w:val="24"/>
        </w:rPr>
      </w:pPr>
      <w:r>
        <w:rPr>
          <w:w w:val="105"/>
          <w:sz w:val="24"/>
          <w:szCs w:val="24"/>
        </w:rPr>
        <w:tab/>
      </w:r>
      <w:r w:rsidR="009D1192" w:rsidRPr="00B14F1A">
        <w:rPr>
          <w:w w:val="105"/>
          <w:sz w:val="24"/>
          <w:szCs w:val="24"/>
        </w:rPr>
        <w:t>national association.</w:t>
      </w:r>
    </w:p>
    <w:p w14:paraId="38BB74B0" w14:textId="77777777" w:rsidR="00B14F1A" w:rsidRDefault="00B14F1A" w:rsidP="00B14F1A">
      <w:pPr>
        <w:tabs>
          <w:tab w:val="left" w:pos="1757"/>
          <w:tab w:val="left" w:pos="1758"/>
        </w:tabs>
        <w:spacing w:line="249" w:lineRule="auto"/>
        <w:ind w:right="1542"/>
        <w:rPr>
          <w:w w:val="105"/>
          <w:sz w:val="24"/>
          <w:szCs w:val="24"/>
        </w:rPr>
      </w:pPr>
    </w:p>
    <w:p w14:paraId="43489448" w14:textId="77777777" w:rsidR="00B14F1A" w:rsidRPr="00B14F1A" w:rsidRDefault="00B14F1A" w:rsidP="00B14F1A">
      <w:pPr>
        <w:tabs>
          <w:tab w:val="left" w:pos="1757"/>
          <w:tab w:val="left" w:pos="1758"/>
        </w:tabs>
        <w:spacing w:line="249" w:lineRule="auto"/>
        <w:ind w:right="1542"/>
        <w:rPr>
          <w:sz w:val="24"/>
          <w:szCs w:val="24"/>
        </w:rPr>
      </w:pPr>
    </w:p>
    <w:p w14:paraId="78296B9C" w14:textId="77777777" w:rsidR="009D1192" w:rsidRPr="00903E0D" w:rsidRDefault="009D1192" w:rsidP="00E43399">
      <w:pPr>
        <w:pStyle w:val="BodyText"/>
        <w:spacing w:before="91"/>
        <w:ind w:firstLine="308"/>
        <w:rPr>
          <w:sz w:val="24"/>
          <w:szCs w:val="24"/>
        </w:rPr>
      </w:pPr>
      <w:r w:rsidRPr="00903E0D">
        <w:rPr>
          <w:w w:val="105"/>
          <w:sz w:val="24"/>
          <w:szCs w:val="24"/>
          <w:u w:val="thick"/>
        </w:rPr>
        <w:lastRenderedPageBreak/>
        <w:t>General Comments</w:t>
      </w:r>
    </w:p>
    <w:p w14:paraId="68122845" w14:textId="77777777" w:rsidR="009D1192" w:rsidRPr="00903E0D" w:rsidRDefault="009D1192" w:rsidP="009D1192">
      <w:pPr>
        <w:pStyle w:val="BodyText"/>
        <w:spacing w:before="7"/>
        <w:rPr>
          <w:sz w:val="24"/>
          <w:szCs w:val="24"/>
        </w:rPr>
      </w:pPr>
    </w:p>
    <w:p w14:paraId="1B9FCEC9" w14:textId="77777777" w:rsidR="009D1192" w:rsidRPr="00903E0D" w:rsidRDefault="009D1192" w:rsidP="009D1192">
      <w:pPr>
        <w:pStyle w:val="ListParagraph"/>
        <w:numPr>
          <w:ilvl w:val="0"/>
          <w:numId w:val="1"/>
        </w:numPr>
        <w:tabs>
          <w:tab w:val="left" w:pos="1030"/>
          <w:tab w:val="left" w:pos="1031"/>
        </w:tabs>
        <w:rPr>
          <w:sz w:val="24"/>
          <w:szCs w:val="24"/>
        </w:rPr>
      </w:pPr>
      <w:r w:rsidRPr="00903E0D">
        <w:rPr>
          <w:w w:val="105"/>
          <w:sz w:val="24"/>
          <w:szCs w:val="24"/>
        </w:rPr>
        <w:t>You will not be able to vote after the stated</w:t>
      </w:r>
      <w:r w:rsidRPr="00903E0D">
        <w:rPr>
          <w:spacing w:val="26"/>
          <w:w w:val="105"/>
          <w:sz w:val="24"/>
          <w:szCs w:val="24"/>
        </w:rPr>
        <w:t xml:space="preserve"> </w:t>
      </w:r>
      <w:r w:rsidRPr="00903E0D">
        <w:rPr>
          <w:w w:val="105"/>
          <w:sz w:val="24"/>
          <w:szCs w:val="24"/>
        </w:rPr>
        <w:t>deadline.</w:t>
      </w:r>
    </w:p>
    <w:p w14:paraId="5CCCC830" w14:textId="77777777" w:rsidR="009D1192" w:rsidRPr="00903E0D" w:rsidRDefault="009D1192" w:rsidP="009D1192">
      <w:pPr>
        <w:pStyle w:val="BodyText"/>
        <w:spacing w:before="1"/>
        <w:rPr>
          <w:sz w:val="24"/>
          <w:szCs w:val="24"/>
        </w:rPr>
      </w:pPr>
    </w:p>
    <w:p w14:paraId="3728CB1B" w14:textId="77777777" w:rsidR="009D1192" w:rsidRPr="00903E0D" w:rsidRDefault="009D1192" w:rsidP="009D1192">
      <w:pPr>
        <w:pStyle w:val="ListParagraph"/>
        <w:numPr>
          <w:ilvl w:val="0"/>
          <w:numId w:val="1"/>
        </w:numPr>
        <w:tabs>
          <w:tab w:val="left" w:pos="1030"/>
          <w:tab w:val="left" w:pos="1031"/>
        </w:tabs>
        <w:ind w:left="1031" w:hanging="724"/>
        <w:rPr>
          <w:sz w:val="24"/>
          <w:szCs w:val="24"/>
        </w:rPr>
      </w:pPr>
      <w:r w:rsidRPr="00903E0D">
        <w:rPr>
          <w:w w:val="105"/>
          <w:sz w:val="24"/>
          <w:szCs w:val="24"/>
        </w:rPr>
        <w:t>Voting records will be kept on file for one (1) year after the</w:t>
      </w:r>
      <w:r w:rsidRPr="00903E0D">
        <w:rPr>
          <w:spacing w:val="20"/>
          <w:w w:val="105"/>
          <w:sz w:val="24"/>
          <w:szCs w:val="24"/>
        </w:rPr>
        <w:t xml:space="preserve"> </w:t>
      </w:r>
      <w:r w:rsidRPr="00903E0D">
        <w:rPr>
          <w:w w:val="105"/>
          <w:sz w:val="24"/>
          <w:szCs w:val="24"/>
        </w:rPr>
        <w:t>election.</w:t>
      </w:r>
    </w:p>
    <w:p w14:paraId="33049357" w14:textId="77777777" w:rsidR="009D1192" w:rsidRPr="00903E0D" w:rsidRDefault="009D1192" w:rsidP="009D1192">
      <w:pPr>
        <w:pStyle w:val="BodyText"/>
        <w:spacing w:before="7"/>
        <w:rPr>
          <w:sz w:val="24"/>
          <w:szCs w:val="24"/>
        </w:rPr>
      </w:pPr>
    </w:p>
    <w:p w14:paraId="519543DA" w14:textId="77777777" w:rsidR="009D1192" w:rsidRPr="00903E0D" w:rsidRDefault="009D1192" w:rsidP="009D1192">
      <w:pPr>
        <w:pStyle w:val="ListParagraph"/>
        <w:numPr>
          <w:ilvl w:val="0"/>
          <w:numId w:val="1"/>
        </w:numPr>
        <w:tabs>
          <w:tab w:val="left" w:pos="1029"/>
          <w:tab w:val="left" w:pos="1030"/>
        </w:tabs>
        <w:ind w:left="1029" w:hanging="718"/>
        <w:rPr>
          <w:sz w:val="24"/>
          <w:szCs w:val="24"/>
        </w:rPr>
      </w:pPr>
      <w:r w:rsidRPr="00903E0D">
        <w:rPr>
          <w:w w:val="105"/>
          <w:sz w:val="24"/>
          <w:szCs w:val="24"/>
        </w:rPr>
        <w:t>Deadline on</w:t>
      </w:r>
      <w:r w:rsidRPr="00903E0D">
        <w:rPr>
          <w:spacing w:val="2"/>
          <w:w w:val="105"/>
          <w:sz w:val="24"/>
          <w:szCs w:val="24"/>
        </w:rPr>
        <w:t xml:space="preserve"> </w:t>
      </w:r>
      <w:r w:rsidRPr="00903E0D">
        <w:rPr>
          <w:w w:val="105"/>
          <w:sz w:val="24"/>
          <w:szCs w:val="24"/>
        </w:rPr>
        <w:t>challenges:</w:t>
      </w:r>
    </w:p>
    <w:p w14:paraId="6658D477" w14:textId="77777777" w:rsidR="009D1192" w:rsidRPr="00903E0D" w:rsidRDefault="009D1192" w:rsidP="009D1192">
      <w:pPr>
        <w:pStyle w:val="BodyText"/>
        <w:spacing w:before="1"/>
        <w:rPr>
          <w:sz w:val="24"/>
          <w:szCs w:val="24"/>
        </w:rPr>
      </w:pPr>
    </w:p>
    <w:p w14:paraId="78DBC400" w14:textId="34569232" w:rsidR="009D1192" w:rsidRPr="00903E0D" w:rsidRDefault="009D1192" w:rsidP="009D1192">
      <w:pPr>
        <w:pStyle w:val="ListParagraph"/>
        <w:numPr>
          <w:ilvl w:val="1"/>
          <w:numId w:val="1"/>
        </w:numPr>
        <w:tabs>
          <w:tab w:val="left" w:pos="1757"/>
          <w:tab w:val="left" w:pos="1758"/>
        </w:tabs>
        <w:ind w:hanging="724"/>
        <w:rPr>
          <w:sz w:val="24"/>
          <w:szCs w:val="24"/>
        </w:rPr>
      </w:pPr>
      <w:r w:rsidRPr="00903E0D">
        <w:rPr>
          <w:w w:val="105"/>
          <w:sz w:val="24"/>
          <w:szCs w:val="24"/>
        </w:rPr>
        <w:t>All challenges on campaign materials must be filed</w:t>
      </w:r>
      <w:r w:rsidRPr="00903E0D">
        <w:rPr>
          <w:spacing w:val="-19"/>
          <w:w w:val="105"/>
          <w:sz w:val="24"/>
          <w:szCs w:val="24"/>
        </w:rPr>
        <w:t xml:space="preserve"> </w:t>
      </w:r>
      <w:r w:rsidRPr="00903E0D">
        <w:rPr>
          <w:w w:val="105"/>
          <w:sz w:val="24"/>
          <w:szCs w:val="24"/>
        </w:rPr>
        <w:t>by</w:t>
      </w:r>
      <w:r w:rsidR="00092B3E">
        <w:rPr>
          <w:w w:val="105"/>
          <w:sz w:val="24"/>
          <w:szCs w:val="24"/>
        </w:rPr>
        <w:t xml:space="preserve"> time the</w:t>
      </w:r>
    </w:p>
    <w:p w14:paraId="21FB2DFC" w14:textId="40565144" w:rsidR="009D1192" w:rsidRPr="00903E0D" w:rsidRDefault="009D1192" w:rsidP="009D1192">
      <w:pPr>
        <w:pStyle w:val="BodyText"/>
        <w:spacing w:before="9"/>
        <w:ind w:left="1752"/>
        <w:rPr>
          <w:sz w:val="24"/>
          <w:szCs w:val="24"/>
        </w:rPr>
      </w:pPr>
      <w:r w:rsidRPr="00903E0D">
        <w:rPr>
          <w:w w:val="105"/>
          <w:sz w:val="24"/>
          <w:szCs w:val="24"/>
        </w:rPr>
        <w:t xml:space="preserve"> the Elections Committee meets to certify election results.</w:t>
      </w:r>
    </w:p>
    <w:p w14:paraId="3C1FEB4C" w14:textId="77777777" w:rsidR="009D1192" w:rsidRPr="00903E0D" w:rsidRDefault="009D1192" w:rsidP="009D1192">
      <w:pPr>
        <w:pStyle w:val="BodyText"/>
        <w:spacing w:before="1"/>
        <w:rPr>
          <w:sz w:val="24"/>
          <w:szCs w:val="24"/>
        </w:rPr>
      </w:pPr>
    </w:p>
    <w:p w14:paraId="2F9298C7" w14:textId="5FEBFDC1" w:rsidR="009D1192" w:rsidRPr="00903E0D" w:rsidRDefault="009D1192" w:rsidP="000744A7">
      <w:pPr>
        <w:pStyle w:val="ListParagraph"/>
        <w:numPr>
          <w:ilvl w:val="1"/>
          <w:numId w:val="1"/>
        </w:numPr>
        <w:tabs>
          <w:tab w:val="left" w:pos="1813"/>
          <w:tab w:val="left" w:pos="1814"/>
          <w:tab w:val="left" w:pos="8010"/>
        </w:tabs>
        <w:spacing w:line="252" w:lineRule="auto"/>
        <w:ind w:left="1752" w:right="1826"/>
        <w:rPr>
          <w:sz w:val="16"/>
          <w:szCs w:val="16"/>
        </w:rPr>
      </w:pPr>
      <w:r w:rsidRPr="00903E0D">
        <w:rPr>
          <w:w w:val="105"/>
          <w:sz w:val="24"/>
          <w:szCs w:val="24"/>
        </w:rPr>
        <w:t>Challenges on activities and vote tabulation must be</w:t>
      </w:r>
      <w:r w:rsidRPr="00903E0D">
        <w:rPr>
          <w:spacing w:val="-47"/>
          <w:w w:val="105"/>
          <w:sz w:val="24"/>
          <w:szCs w:val="24"/>
        </w:rPr>
        <w:t xml:space="preserve"> </w:t>
      </w:r>
      <w:r w:rsidRPr="00903E0D">
        <w:rPr>
          <w:w w:val="105"/>
          <w:sz w:val="24"/>
          <w:szCs w:val="24"/>
        </w:rPr>
        <w:t>filed within ten (10) days of vote tabulation</w:t>
      </w:r>
      <w:r w:rsidR="00827C76" w:rsidRPr="00903E0D">
        <w:rPr>
          <w:w w:val="105"/>
          <w:sz w:val="24"/>
          <w:szCs w:val="24"/>
        </w:rPr>
        <w:t>.</w:t>
      </w:r>
      <w:r w:rsidR="009E7FC0" w:rsidRPr="00903E0D">
        <w:rPr>
          <w:w w:val="105"/>
          <w:sz w:val="16"/>
          <w:szCs w:val="16"/>
        </w:rPr>
        <w:t>1</w:t>
      </w:r>
      <w:r w:rsidR="005503C0" w:rsidRPr="00903E0D">
        <w:rPr>
          <w:w w:val="105"/>
          <w:sz w:val="16"/>
          <w:szCs w:val="16"/>
        </w:rPr>
        <w:t>4</w:t>
      </w:r>
    </w:p>
    <w:p w14:paraId="25FBDFCA" w14:textId="77777777" w:rsidR="009D1192" w:rsidRPr="00903E0D" w:rsidRDefault="009D1192" w:rsidP="009D1192">
      <w:pPr>
        <w:pStyle w:val="BodyText"/>
        <w:rPr>
          <w:sz w:val="24"/>
          <w:szCs w:val="24"/>
        </w:rPr>
      </w:pPr>
    </w:p>
    <w:p w14:paraId="4AC50586" w14:textId="77777777" w:rsidR="009D1192" w:rsidRPr="00903E0D" w:rsidRDefault="009D1192" w:rsidP="009D1192">
      <w:pPr>
        <w:pStyle w:val="ListParagraph"/>
        <w:numPr>
          <w:ilvl w:val="0"/>
          <w:numId w:val="1"/>
        </w:numPr>
        <w:tabs>
          <w:tab w:val="left" w:pos="1026"/>
          <w:tab w:val="left" w:pos="1027"/>
        </w:tabs>
        <w:spacing w:line="249" w:lineRule="auto"/>
        <w:ind w:left="1029" w:right="1374" w:hanging="721"/>
        <w:rPr>
          <w:sz w:val="24"/>
          <w:szCs w:val="24"/>
        </w:rPr>
      </w:pPr>
      <w:r w:rsidRPr="00903E0D">
        <w:rPr>
          <w:w w:val="105"/>
          <w:sz w:val="24"/>
          <w:szCs w:val="24"/>
        </w:rPr>
        <w:t>The Elections Committee will review the Constitution, Bylaws, Standing Rules, Policies, and Operating Procedures as they pertain to</w:t>
      </w:r>
      <w:r w:rsidRPr="00903E0D">
        <w:rPr>
          <w:spacing w:val="-44"/>
          <w:w w:val="105"/>
          <w:sz w:val="24"/>
          <w:szCs w:val="24"/>
        </w:rPr>
        <w:t xml:space="preserve"> </w:t>
      </w:r>
      <w:r w:rsidRPr="00903E0D">
        <w:rPr>
          <w:w w:val="105"/>
          <w:sz w:val="24"/>
          <w:szCs w:val="24"/>
        </w:rPr>
        <w:t>nominations and elections and make necessary recommendations to the Executive</w:t>
      </w:r>
      <w:r w:rsidRPr="00903E0D">
        <w:rPr>
          <w:spacing w:val="-9"/>
          <w:w w:val="105"/>
          <w:sz w:val="24"/>
          <w:szCs w:val="24"/>
        </w:rPr>
        <w:t xml:space="preserve"> </w:t>
      </w:r>
      <w:r w:rsidRPr="00903E0D">
        <w:rPr>
          <w:w w:val="105"/>
          <w:sz w:val="24"/>
          <w:szCs w:val="24"/>
        </w:rPr>
        <w:t>Board.</w:t>
      </w:r>
    </w:p>
    <w:p w14:paraId="0371C7EA" w14:textId="77777777" w:rsidR="009D1192" w:rsidRPr="00903E0D" w:rsidRDefault="009D1192" w:rsidP="009D1192">
      <w:pPr>
        <w:pStyle w:val="BodyText"/>
        <w:spacing w:before="4"/>
        <w:rPr>
          <w:sz w:val="24"/>
          <w:szCs w:val="24"/>
        </w:rPr>
      </w:pPr>
    </w:p>
    <w:p w14:paraId="3F0F1481" w14:textId="77777777" w:rsidR="009D1192" w:rsidRPr="00903E0D" w:rsidRDefault="009D1192" w:rsidP="009D1192">
      <w:pPr>
        <w:pStyle w:val="ListParagraph"/>
        <w:numPr>
          <w:ilvl w:val="0"/>
          <w:numId w:val="1"/>
        </w:numPr>
        <w:tabs>
          <w:tab w:val="left" w:pos="1031"/>
          <w:tab w:val="left" w:pos="1032"/>
        </w:tabs>
        <w:ind w:left="1031" w:hanging="727"/>
        <w:rPr>
          <w:sz w:val="24"/>
          <w:szCs w:val="24"/>
        </w:rPr>
      </w:pPr>
      <w:r w:rsidRPr="00903E0D">
        <w:rPr>
          <w:w w:val="105"/>
          <w:sz w:val="24"/>
          <w:szCs w:val="24"/>
        </w:rPr>
        <w:t>All elections shall comply with the</w:t>
      </w:r>
      <w:r w:rsidRPr="00903E0D">
        <w:rPr>
          <w:spacing w:val="19"/>
          <w:w w:val="105"/>
          <w:sz w:val="24"/>
          <w:szCs w:val="24"/>
        </w:rPr>
        <w:t xml:space="preserve"> </w:t>
      </w:r>
      <w:r w:rsidRPr="00903E0D">
        <w:rPr>
          <w:w w:val="105"/>
          <w:sz w:val="24"/>
          <w:szCs w:val="24"/>
        </w:rPr>
        <w:t>following:</w:t>
      </w:r>
    </w:p>
    <w:p w14:paraId="4092710E" w14:textId="77777777" w:rsidR="009D1192" w:rsidRPr="00903E0D" w:rsidRDefault="009D1192" w:rsidP="009D1192">
      <w:pPr>
        <w:pStyle w:val="BodyText"/>
        <w:spacing w:before="1"/>
        <w:rPr>
          <w:sz w:val="24"/>
          <w:szCs w:val="24"/>
        </w:rPr>
      </w:pPr>
    </w:p>
    <w:p w14:paraId="4D07F7E8" w14:textId="77777777" w:rsidR="009D1192" w:rsidRPr="00903E0D" w:rsidRDefault="009D1192" w:rsidP="009D1192">
      <w:pPr>
        <w:pStyle w:val="ListParagraph"/>
        <w:numPr>
          <w:ilvl w:val="1"/>
          <w:numId w:val="1"/>
        </w:numPr>
        <w:tabs>
          <w:tab w:val="left" w:pos="1747"/>
          <w:tab w:val="left" w:pos="1748"/>
        </w:tabs>
        <w:spacing w:line="249" w:lineRule="auto"/>
        <w:ind w:left="1755" w:right="2408" w:hanging="726"/>
        <w:rPr>
          <w:sz w:val="24"/>
          <w:szCs w:val="24"/>
        </w:rPr>
      </w:pPr>
      <w:r w:rsidRPr="00903E0D">
        <w:rPr>
          <w:w w:val="105"/>
          <w:sz w:val="24"/>
          <w:szCs w:val="24"/>
        </w:rPr>
        <w:t>The SCEA Constitution, Bylaws, Standing Rules,</w:t>
      </w:r>
      <w:r w:rsidRPr="00903E0D">
        <w:rPr>
          <w:spacing w:val="-41"/>
          <w:w w:val="105"/>
          <w:sz w:val="24"/>
          <w:szCs w:val="24"/>
        </w:rPr>
        <w:t xml:space="preserve"> </w:t>
      </w:r>
      <w:r w:rsidRPr="00903E0D">
        <w:rPr>
          <w:w w:val="105"/>
          <w:sz w:val="24"/>
          <w:szCs w:val="24"/>
        </w:rPr>
        <w:t>Policies, Operating Procedures, and Elections</w:t>
      </w:r>
      <w:r w:rsidRPr="00903E0D">
        <w:rPr>
          <w:spacing w:val="27"/>
          <w:w w:val="105"/>
          <w:sz w:val="24"/>
          <w:szCs w:val="24"/>
        </w:rPr>
        <w:t xml:space="preserve"> </w:t>
      </w:r>
      <w:r w:rsidRPr="00903E0D">
        <w:rPr>
          <w:w w:val="105"/>
          <w:sz w:val="24"/>
          <w:szCs w:val="24"/>
        </w:rPr>
        <w:t>Handbook.</w:t>
      </w:r>
    </w:p>
    <w:p w14:paraId="4E88B088" w14:textId="77777777" w:rsidR="00E25513" w:rsidRPr="00903E0D" w:rsidRDefault="00E25513" w:rsidP="00C70E53">
      <w:pPr>
        <w:pStyle w:val="ListParagraph"/>
        <w:tabs>
          <w:tab w:val="left" w:pos="1747"/>
          <w:tab w:val="left" w:pos="1748"/>
        </w:tabs>
        <w:spacing w:line="249" w:lineRule="auto"/>
        <w:ind w:left="1755" w:right="2408" w:firstLine="0"/>
        <w:rPr>
          <w:sz w:val="24"/>
          <w:szCs w:val="24"/>
        </w:rPr>
      </w:pPr>
    </w:p>
    <w:p w14:paraId="45BE669B" w14:textId="77777777" w:rsidR="009D1192" w:rsidRPr="00903E0D" w:rsidRDefault="009D1192" w:rsidP="009D1192">
      <w:pPr>
        <w:pStyle w:val="ListParagraph"/>
        <w:numPr>
          <w:ilvl w:val="1"/>
          <w:numId w:val="1"/>
        </w:numPr>
        <w:tabs>
          <w:tab w:val="left" w:pos="1747"/>
          <w:tab w:val="left" w:pos="1748"/>
        </w:tabs>
        <w:spacing w:before="3" w:line="249" w:lineRule="auto"/>
        <w:ind w:left="1755" w:right="1965" w:hanging="727"/>
        <w:rPr>
          <w:sz w:val="24"/>
          <w:szCs w:val="24"/>
        </w:rPr>
      </w:pPr>
      <w:r w:rsidRPr="00903E0D">
        <w:rPr>
          <w:w w:val="105"/>
          <w:sz w:val="24"/>
          <w:szCs w:val="24"/>
        </w:rPr>
        <w:t>The</w:t>
      </w:r>
      <w:r w:rsidRPr="00903E0D">
        <w:rPr>
          <w:spacing w:val="-10"/>
          <w:w w:val="105"/>
          <w:sz w:val="24"/>
          <w:szCs w:val="24"/>
        </w:rPr>
        <w:t xml:space="preserve"> </w:t>
      </w:r>
      <w:r w:rsidRPr="00903E0D">
        <w:rPr>
          <w:w w:val="105"/>
          <w:sz w:val="24"/>
          <w:szCs w:val="24"/>
        </w:rPr>
        <w:t>NEA</w:t>
      </w:r>
      <w:r w:rsidRPr="00903E0D">
        <w:rPr>
          <w:spacing w:val="-11"/>
          <w:w w:val="105"/>
          <w:sz w:val="24"/>
          <w:szCs w:val="24"/>
        </w:rPr>
        <w:t xml:space="preserve"> </w:t>
      </w:r>
      <w:r w:rsidRPr="00903E0D">
        <w:rPr>
          <w:w w:val="105"/>
          <w:sz w:val="24"/>
          <w:szCs w:val="24"/>
        </w:rPr>
        <w:t>Constitution,</w:t>
      </w:r>
      <w:r w:rsidRPr="00903E0D">
        <w:rPr>
          <w:spacing w:val="-2"/>
          <w:w w:val="105"/>
          <w:sz w:val="24"/>
          <w:szCs w:val="24"/>
        </w:rPr>
        <w:t xml:space="preserve"> </w:t>
      </w:r>
      <w:r w:rsidRPr="00903E0D">
        <w:rPr>
          <w:w w:val="105"/>
          <w:sz w:val="24"/>
          <w:szCs w:val="24"/>
        </w:rPr>
        <w:t>Bylaws,</w:t>
      </w:r>
      <w:r w:rsidRPr="00903E0D">
        <w:rPr>
          <w:spacing w:val="-8"/>
          <w:w w:val="105"/>
          <w:sz w:val="24"/>
          <w:szCs w:val="24"/>
        </w:rPr>
        <w:t xml:space="preserve"> </w:t>
      </w:r>
      <w:r w:rsidRPr="00903E0D">
        <w:rPr>
          <w:w w:val="105"/>
          <w:sz w:val="24"/>
          <w:szCs w:val="24"/>
        </w:rPr>
        <w:t>Standing</w:t>
      </w:r>
      <w:r w:rsidRPr="00903E0D">
        <w:rPr>
          <w:spacing w:val="-4"/>
          <w:w w:val="105"/>
          <w:sz w:val="24"/>
          <w:szCs w:val="24"/>
        </w:rPr>
        <w:t xml:space="preserve"> </w:t>
      </w:r>
      <w:r w:rsidRPr="00903E0D">
        <w:rPr>
          <w:w w:val="105"/>
          <w:sz w:val="24"/>
          <w:szCs w:val="24"/>
        </w:rPr>
        <w:t>Rules,</w:t>
      </w:r>
      <w:r w:rsidRPr="00903E0D">
        <w:rPr>
          <w:spacing w:val="-7"/>
          <w:w w:val="105"/>
          <w:sz w:val="24"/>
          <w:szCs w:val="24"/>
        </w:rPr>
        <w:t xml:space="preserve"> </w:t>
      </w:r>
      <w:r w:rsidRPr="00903E0D">
        <w:rPr>
          <w:w w:val="105"/>
          <w:sz w:val="24"/>
          <w:szCs w:val="24"/>
        </w:rPr>
        <w:t>and</w:t>
      </w:r>
      <w:r w:rsidRPr="00903E0D">
        <w:rPr>
          <w:spacing w:val="-8"/>
          <w:w w:val="105"/>
          <w:sz w:val="24"/>
          <w:szCs w:val="24"/>
        </w:rPr>
        <w:t xml:space="preserve"> </w:t>
      </w:r>
      <w:r w:rsidRPr="00903E0D">
        <w:rPr>
          <w:w w:val="105"/>
          <w:sz w:val="24"/>
          <w:szCs w:val="24"/>
        </w:rPr>
        <w:t>Campaign Regulations.</w:t>
      </w:r>
    </w:p>
    <w:p w14:paraId="25EDDCB4" w14:textId="77777777" w:rsidR="00075D18" w:rsidRDefault="00075D18" w:rsidP="00075D18">
      <w:pPr>
        <w:spacing w:before="2" w:line="247" w:lineRule="auto"/>
        <w:ind w:right="1041"/>
        <w:rPr>
          <w:w w:val="105"/>
          <w:sz w:val="24"/>
          <w:szCs w:val="24"/>
        </w:rPr>
      </w:pPr>
    </w:p>
    <w:p w14:paraId="581D7453" w14:textId="77777777" w:rsidR="00D016E7" w:rsidRDefault="00EF01B8" w:rsidP="004E0992">
      <w:pPr>
        <w:spacing w:before="2" w:line="247" w:lineRule="auto"/>
        <w:ind w:left="6480" w:right="1041" w:firstLine="270"/>
        <w:jc w:val="both"/>
        <w:rPr>
          <w:w w:val="105"/>
          <w:sz w:val="24"/>
          <w:szCs w:val="24"/>
        </w:rPr>
      </w:pPr>
      <w:r>
        <w:rPr>
          <w:w w:val="105"/>
          <w:sz w:val="24"/>
          <w:szCs w:val="24"/>
        </w:rPr>
        <w:t xml:space="preserve">    </w:t>
      </w:r>
      <w:r w:rsidR="00674691">
        <w:rPr>
          <w:w w:val="105"/>
          <w:sz w:val="24"/>
          <w:szCs w:val="24"/>
        </w:rPr>
        <w:t xml:space="preserve">      </w:t>
      </w:r>
    </w:p>
    <w:p w14:paraId="553EA926" w14:textId="175CC525" w:rsidR="000744A7" w:rsidRDefault="00A306A4" w:rsidP="00A306A4">
      <w:pPr>
        <w:spacing w:before="2" w:line="247" w:lineRule="auto"/>
        <w:ind w:right="1041"/>
        <w:jc w:val="both"/>
        <w:rPr>
          <w:w w:val="105"/>
          <w:sz w:val="24"/>
          <w:szCs w:val="24"/>
        </w:rPr>
      </w:pPr>
      <w:r>
        <w:rPr>
          <w:w w:val="105"/>
          <w:sz w:val="24"/>
          <w:szCs w:val="24"/>
        </w:rPr>
        <w:t xml:space="preserve">                                                                                                         </w:t>
      </w:r>
      <w:r w:rsidR="009D1192" w:rsidRPr="00903E0D">
        <w:rPr>
          <w:w w:val="105"/>
          <w:sz w:val="24"/>
          <w:szCs w:val="24"/>
        </w:rPr>
        <w:t>(Revised</w:t>
      </w:r>
      <w:r w:rsidR="00E64CB4">
        <w:rPr>
          <w:w w:val="105"/>
          <w:sz w:val="24"/>
          <w:szCs w:val="24"/>
        </w:rPr>
        <w:t xml:space="preserve"> </w:t>
      </w:r>
      <w:r w:rsidR="009D1192" w:rsidRPr="00903E0D">
        <w:rPr>
          <w:w w:val="105"/>
          <w:sz w:val="24"/>
          <w:szCs w:val="24"/>
        </w:rPr>
        <w:t>2/19/2006)</w:t>
      </w:r>
    </w:p>
    <w:p w14:paraId="347334A8" w14:textId="7D0ACE2B" w:rsidR="009D1192" w:rsidRDefault="00E64CB4" w:rsidP="00E64CB4">
      <w:pPr>
        <w:tabs>
          <w:tab w:val="left" w:pos="2880"/>
          <w:tab w:val="left" w:pos="8799"/>
        </w:tabs>
        <w:spacing w:before="2" w:line="247" w:lineRule="auto"/>
        <w:ind w:right="1041"/>
        <w:jc w:val="center"/>
        <w:rPr>
          <w:w w:val="105"/>
          <w:sz w:val="24"/>
          <w:szCs w:val="24"/>
        </w:rPr>
      </w:pPr>
      <w:r>
        <w:rPr>
          <w:w w:val="105"/>
          <w:sz w:val="24"/>
          <w:szCs w:val="24"/>
        </w:rPr>
        <w:tab/>
        <w:t xml:space="preserve">                                                         </w:t>
      </w:r>
      <w:r w:rsidR="009D1192" w:rsidRPr="00903E0D">
        <w:rPr>
          <w:w w:val="105"/>
          <w:sz w:val="24"/>
          <w:szCs w:val="24"/>
        </w:rPr>
        <w:t>(Revised</w:t>
      </w:r>
      <w:r>
        <w:rPr>
          <w:w w:val="105"/>
          <w:sz w:val="24"/>
          <w:szCs w:val="24"/>
        </w:rPr>
        <w:t xml:space="preserve"> </w:t>
      </w:r>
      <w:r w:rsidR="009D1192" w:rsidRPr="00903E0D">
        <w:rPr>
          <w:w w:val="105"/>
          <w:sz w:val="24"/>
          <w:szCs w:val="24"/>
        </w:rPr>
        <w:t>2/24/</w:t>
      </w:r>
      <w:r w:rsidR="00674691">
        <w:rPr>
          <w:w w:val="105"/>
          <w:sz w:val="24"/>
          <w:szCs w:val="24"/>
        </w:rPr>
        <w:t>2</w:t>
      </w:r>
      <w:r w:rsidR="009D1192" w:rsidRPr="00903E0D">
        <w:rPr>
          <w:w w:val="105"/>
          <w:sz w:val="24"/>
          <w:szCs w:val="24"/>
        </w:rPr>
        <w:t>012)</w:t>
      </w:r>
    </w:p>
    <w:p w14:paraId="61CCAAF3" w14:textId="026A51CB" w:rsidR="005726B1" w:rsidRDefault="00EF01B8" w:rsidP="00EF01B8">
      <w:pPr>
        <w:spacing w:before="2" w:line="247" w:lineRule="auto"/>
        <w:ind w:left="5760" w:right="120" w:firstLine="720"/>
        <w:jc w:val="both"/>
        <w:rPr>
          <w:w w:val="105"/>
          <w:sz w:val="24"/>
          <w:szCs w:val="24"/>
        </w:rPr>
      </w:pPr>
      <w:r>
        <w:rPr>
          <w:w w:val="105"/>
          <w:sz w:val="24"/>
          <w:szCs w:val="24"/>
        </w:rPr>
        <w:t xml:space="preserve">  </w:t>
      </w:r>
      <w:r w:rsidR="00075D18">
        <w:rPr>
          <w:w w:val="105"/>
          <w:sz w:val="24"/>
          <w:szCs w:val="24"/>
        </w:rPr>
        <w:t>(Revised 10/19/2024)</w:t>
      </w:r>
    </w:p>
    <w:p w14:paraId="2184B1E0" w14:textId="67947917" w:rsidR="00B14F1A" w:rsidRPr="00903E0D" w:rsidRDefault="00B14F1A" w:rsidP="00EF01B8">
      <w:pPr>
        <w:spacing w:before="2" w:line="247" w:lineRule="auto"/>
        <w:ind w:left="5760" w:right="120" w:firstLine="720"/>
        <w:jc w:val="both"/>
        <w:rPr>
          <w:sz w:val="24"/>
          <w:szCs w:val="24"/>
        </w:rPr>
      </w:pPr>
      <w:r>
        <w:rPr>
          <w:w w:val="105"/>
          <w:sz w:val="24"/>
          <w:szCs w:val="24"/>
        </w:rPr>
        <w:t xml:space="preserve">  </w:t>
      </w:r>
    </w:p>
    <w:p w14:paraId="31F6ACA6" w14:textId="77777777" w:rsidR="009D1192" w:rsidRDefault="009D1192" w:rsidP="009D1192">
      <w:pPr>
        <w:spacing w:line="247" w:lineRule="auto"/>
        <w:jc w:val="right"/>
        <w:rPr>
          <w:sz w:val="24"/>
          <w:szCs w:val="24"/>
        </w:rPr>
      </w:pPr>
    </w:p>
    <w:p w14:paraId="1D7A11CD" w14:textId="77777777" w:rsidR="005726B1" w:rsidRDefault="005726B1" w:rsidP="00716FCF">
      <w:pPr>
        <w:spacing w:line="247" w:lineRule="auto"/>
        <w:jc w:val="both"/>
        <w:rPr>
          <w:sz w:val="24"/>
          <w:szCs w:val="24"/>
        </w:rPr>
      </w:pPr>
    </w:p>
    <w:p w14:paraId="42B7DD88" w14:textId="77777777" w:rsidR="005726B1" w:rsidRPr="00903E0D" w:rsidRDefault="005726B1" w:rsidP="009D1192">
      <w:pPr>
        <w:spacing w:line="247" w:lineRule="auto"/>
        <w:jc w:val="right"/>
        <w:rPr>
          <w:sz w:val="24"/>
          <w:szCs w:val="24"/>
        </w:rPr>
        <w:sectPr w:rsidR="005726B1" w:rsidRPr="00903E0D">
          <w:pgSz w:w="12240" w:h="15840"/>
          <w:pgMar w:top="1380" w:right="1140" w:bottom="1260" w:left="1260" w:header="0" w:footer="1046" w:gutter="0"/>
          <w:cols w:space="720"/>
        </w:sectPr>
      </w:pPr>
    </w:p>
    <w:p w14:paraId="22BA95B5" w14:textId="77777777" w:rsidR="009D1192" w:rsidRPr="00903E0D" w:rsidRDefault="009D1192" w:rsidP="009D1192">
      <w:pPr>
        <w:spacing w:before="67"/>
        <w:ind w:left="991" w:right="1063"/>
        <w:jc w:val="center"/>
        <w:rPr>
          <w:b/>
          <w:sz w:val="24"/>
          <w:szCs w:val="24"/>
        </w:rPr>
      </w:pPr>
      <w:r w:rsidRPr="00903E0D">
        <w:rPr>
          <w:b/>
          <w:w w:val="105"/>
          <w:sz w:val="24"/>
          <w:szCs w:val="24"/>
          <w:u w:val="thick"/>
        </w:rPr>
        <w:lastRenderedPageBreak/>
        <w:t>FOOTNOTES</w:t>
      </w:r>
    </w:p>
    <w:p w14:paraId="6B0DF86C" w14:textId="77777777" w:rsidR="009D1192" w:rsidRPr="00903E0D" w:rsidRDefault="009D1192" w:rsidP="009D1192">
      <w:pPr>
        <w:pStyle w:val="BodyText"/>
        <w:rPr>
          <w:b/>
          <w:sz w:val="24"/>
          <w:szCs w:val="24"/>
        </w:rPr>
      </w:pPr>
    </w:p>
    <w:p w14:paraId="120045DE" w14:textId="1CCF8026" w:rsidR="009D1192" w:rsidRPr="00903E0D" w:rsidRDefault="009D1192" w:rsidP="009D1192">
      <w:pPr>
        <w:tabs>
          <w:tab w:val="left" w:pos="4500"/>
        </w:tabs>
        <w:spacing w:before="189" w:line="511" w:lineRule="auto"/>
        <w:ind w:left="181" w:right="4440" w:firstLine="6"/>
        <w:jc w:val="both"/>
        <w:rPr>
          <w:w w:val="110"/>
          <w:sz w:val="24"/>
          <w:szCs w:val="24"/>
        </w:rPr>
      </w:pPr>
      <w:r w:rsidRPr="00903E0D">
        <w:rPr>
          <w:w w:val="110"/>
          <w:position w:val="9"/>
          <w:sz w:val="24"/>
          <w:szCs w:val="24"/>
        </w:rPr>
        <w:t xml:space="preserve">1 </w:t>
      </w:r>
      <w:r w:rsidRPr="00903E0D">
        <w:rPr>
          <w:w w:val="110"/>
          <w:sz w:val="24"/>
          <w:szCs w:val="24"/>
        </w:rPr>
        <w:t>The SCEA Constitution, Article I</w:t>
      </w:r>
      <w:r w:rsidR="00D47735" w:rsidRPr="00903E0D">
        <w:rPr>
          <w:w w:val="110"/>
          <w:sz w:val="24"/>
          <w:szCs w:val="24"/>
        </w:rPr>
        <w:t xml:space="preserve">, </w:t>
      </w:r>
      <w:r w:rsidRPr="00903E0D">
        <w:rPr>
          <w:w w:val="110"/>
          <w:sz w:val="24"/>
          <w:szCs w:val="24"/>
        </w:rPr>
        <w:t>Sec.2.</w:t>
      </w:r>
    </w:p>
    <w:p w14:paraId="2F85083A" w14:textId="77777777" w:rsidR="009D1192" w:rsidRPr="00903E0D" w:rsidRDefault="009D1192" w:rsidP="009D1192">
      <w:pPr>
        <w:tabs>
          <w:tab w:val="left" w:pos="4500"/>
        </w:tabs>
        <w:spacing w:before="189" w:line="511" w:lineRule="auto"/>
        <w:ind w:left="181" w:right="4440" w:firstLine="6"/>
        <w:jc w:val="both"/>
        <w:rPr>
          <w:w w:val="110"/>
          <w:position w:val="9"/>
          <w:sz w:val="24"/>
          <w:szCs w:val="24"/>
        </w:rPr>
      </w:pPr>
      <w:r w:rsidRPr="00903E0D">
        <w:rPr>
          <w:w w:val="110"/>
          <w:position w:val="9"/>
          <w:sz w:val="24"/>
          <w:szCs w:val="24"/>
        </w:rPr>
        <w:t xml:space="preserve"> 2 </w:t>
      </w:r>
      <w:r w:rsidRPr="00903E0D">
        <w:rPr>
          <w:w w:val="110"/>
          <w:sz w:val="24"/>
          <w:szCs w:val="24"/>
        </w:rPr>
        <w:t>The SCEA Constitution, Article IV, Sec.3.</w:t>
      </w:r>
      <w:r w:rsidRPr="00903E0D">
        <w:rPr>
          <w:w w:val="110"/>
          <w:position w:val="9"/>
          <w:sz w:val="24"/>
          <w:szCs w:val="24"/>
        </w:rPr>
        <w:t xml:space="preserve"> </w:t>
      </w:r>
    </w:p>
    <w:p w14:paraId="1D9963DA" w14:textId="77777777" w:rsidR="009D1192" w:rsidRPr="00903E0D" w:rsidRDefault="009D1192" w:rsidP="009D1192">
      <w:pPr>
        <w:tabs>
          <w:tab w:val="left" w:pos="4500"/>
        </w:tabs>
        <w:spacing w:before="189" w:line="511" w:lineRule="auto"/>
        <w:ind w:left="181" w:right="4440" w:firstLine="6"/>
        <w:jc w:val="both"/>
        <w:rPr>
          <w:w w:val="110"/>
          <w:sz w:val="24"/>
          <w:szCs w:val="24"/>
        </w:rPr>
      </w:pPr>
      <w:r w:rsidRPr="00903E0D">
        <w:rPr>
          <w:w w:val="110"/>
          <w:position w:val="9"/>
          <w:sz w:val="24"/>
          <w:szCs w:val="24"/>
        </w:rPr>
        <w:t xml:space="preserve">3 </w:t>
      </w:r>
      <w:r w:rsidRPr="00903E0D">
        <w:rPr>
          <w:w w:val="110"/>
          <w:sz w:val="24"/>
          <w:szCs w:val="24"/>
        </w:rPr>
        <w:t>The SCEA Constitution, Article V,</w:t>
      </w:r>
      <w:r w:rsidRPr="00903E0D">
        <w:rPr>
          <w:spacing w:val="-49"/>
          <w:w w:val="110"/>
          <w:sz w:val="24"/>
          <w:szCs w:val="24"/>
        </w:rPr>
        <w:t xml:space="preserve"> </w:t>
      </w:r>
      <w:r w:rsidRPr="00903E0D">
        <w:rPr>
          <w:w w:val="110"/>
          <w:sz w:val="24"/>
          <w:szCs w:val="24"/>
        </w:rPr>
        <w:t>Sec.2.b.</w:t>
      </w:r>
    </w:p>
    <w:p w14:paraId="20986050" w14:textId="77777777" w:rsidR="009D1192" w:rsidRPr="00903E0D" w:rsidRDefault="009D1192" w:rsidP="009D1192">
      <w:pPr>
        <w:spacing w:line="270" w:lineRule="exact"/>
        <w:ind w:left="180"/>
        <w:rPr>
          <w:sz w:val="24"/>
          <w:szCs w:val="24"/>
        </w:rPr>
      </w:pPr>
      <w:r w:rsidRPr="00903E0D">
        <w:rPr>
          <w:w w:val="110"/>
          <w:position w:val="9"/>
          <w:sz w:val="24"/>
          <w:szCs w:val="24"/>
        </w:rPr>
        <w:t xml:space="preserve">4 </w:t>
      </w:r>
      <w:r w:rsidRPr="00903E0D">
        <w:rPr>
          <w:w w:val="110"/>
          <w:sz w:val="24"/>
          <w:szCs w:val="24"/>
        </w:rPr>
        <w:t>NEA Constitution, Article V, Sec. 2. a. b. &amp; d.</w:t>
      </w:r>
    </w:p>
    <w:p w14:paraId="10B3A6CC" w14:textId="77777777" w:rsidR="009D1192" w:rsidRPr="00903E0D" w:rsidRDefault="009D1192" w:rsidP="009D1192">
      <w:pPr>
        <w:pStyle w:val="BodyText"/>
        <w:spacing w:before="10"/>
        <w:rPr>
          <w:sz w:val="24"/>
          <w:szCs w:val="24"/>
        </w:rPr>
      </w:pPr>
    </w:p>
    <w:p w14:paraId="57128965" w14:textId="77777777" w:rsidR="009D1192" w:rsidRPr="00903E0D" w:rsidRDefault="009D1192" w:rsidP="009D1192">
      <w:pPr>
        <w:ind w:left="175"/>
        <w:rPr>
          <w:sz w:val="24"/>
          <w:szCs w:val="24"/>
        </w:rPr>
      </w:pPr>
      <w:r w:rsidRPr="00903E0D">
        <w:rPr>
          <w:w w:val="110"/>
          <w:position w:val="9"/>
          <w:sz w:val="24"/>
          <w:szCs w:val="24"/>
        </w:rPr>
        <w:t xml:space="preserve">5 </w:t>
      </w:r>
      <w:r w:rsidRPr="00903E0D">
        <w:rPr>
          <w:w w:val="110"/>
          <w:sz w:val="24"/>
          <w:szCs w:val="24"/>
        </w:rPr>
        <w:t>NEA Bylaw, 8-1.b.</w:t>
      </w:r>
    </w:p>
    <w:p w14:paraId="7D2DC4C0" w14:textId="77777777" w:rsidR="009D1192" w:rsidRPr="00903E0D" w:rsidRDefault="009D1192" w:rsidP="009D1192">
      <w:pPr>
        <w:pStyle w:val="BodyText"/>
        <w:spacing w:before="1"/>
        <w:rPr>
          <w:sz w:val="24"/>
          <w:szCs w:val="24"/>
        </w:rPr>
      </w:pPr>
    </w:p>
    <w:p w14:paraId="5FE1EA84" w14:textId="77777777" w:rsidR="009D1192" w:rsidRPr="00903E0D" w:rsidRDefault="009D1192" w:rsidP="009D1192">
      <w:pPr>
        <w:ind w:left="176"/>
        <w:rPr>
          <w:sz w:val="24"/>
          <w:szCs w:val="24"/>
        </w:rPr>
      </w:pPr>
      <w:r w:rsidRPr="00903E0D">
        <w:rPr>
          <w:w w:val="110"/>
          <w:position w:val="9"/>
          <w:sz w:val="24"/>
          <w:szCs w:val="24"/>
        </w:rPr>
        <w:t xml:space="preserve">6 </w:t>
      </w:r>
      <w:r w:rsidRPr="00903E0D">
        <w:rPr>
          <w:w w:val="110"/>
          <w:sz w:val="24"/>
          <w:szCs w:val="24"/>
        </w:rPr>
        <w:t>The SCEA Standing Rule 4.B.2. a. &amp; c.</w:t>
      </w:r>
    </w:p>
    <w:p w14:paraId="78EEB206" w14:textId="77777777" w:rsidR="009D1192" w:rsidRPr="00903E0D" w:rsidRDefault="009D1192" w:rsidP="009D1192">
      <w:pPr>
        <w:pStyle w:val="BodyText"/>
        <w:spacing w:before="5"/>
        <w:rPr>
          <w:sz w:val="24"/>
          <w:szCs w:val="24"/>
        </w:rPr>
      </w:pPr>
    </w:p>
    <w:p w14:paraId="78309BD8" w14:textId="77777777" w:rsidR="009D1192" w:rsidRPr="00903E0D" w:rsidRDefault="009D1192" w:rsidP="009D1192">
      <w:pPr>
        <w:ind w:left="175"/>
        <w:jc w:val="both"/>
        <w:rPr>
          <w:sz w:val="24"/>
          <w:szCs w:val="24"/>
        </w:rPr>
      </w:pPr>
      <w:r w:rsidRPr="00903E0D">
        <w:rPr>
          <w:w w:val="110"/>
          <w:position w:val="9"/>
          <w:sz w:val="24"/>
          <w:szCs w:val="24"/>
        </w:rPr>
        <w:t xml:space="preserve">7 </w:t>
      </w:r>
      <w:r w:rsidRPr="00903E0D">
        <w:rPr>
          <w:w w:val="110"/>
          <w:sz w:val="24"/>
          <w:szCs w:val="24"/>
        </w:rPr>
        <w:t>The SCEA Standing Rule 4.B.3.x0</w:t>
      </w:r>
    </w:p>
    <w:p w14:paraId="7BD79D7C" w14:textId="77777777" w:rsidR="009D1192" w:rsidRPr="00903E0D" w:rsidRDefault="009D1192" w:rsidP="009D1192">
      <w:pPr>
        <w:pStyle w:val="BodyText"/>
        <w:spacing w:before="10"/>
        <w:rPr>
          <w:sz w:val="24"/>
          <w:szCs w:val="24"/>
        </w:rPr>
      </w:pPr>
    </w:p>
    <w:p w14:paraId="19C18D2B" w14:textId="77777777" w:rsidR="009D1192" w:rsidRPr="00903E0D" w:rsidRDefault="009D1192" w:rsidP="009D1192">
      <w:pPr>
        <w:ind w:left="176"/>
        <w:rPr>
          <w:sz w:val="24"/>
          <w:szCs w:val="24"/>
        </w:rPr>
      </w:pPr>
      <w:r w:rsidRPr="00903E0D">
        <w:rPr>
          <w:w w:val="110"/>
          <w:position w:val="9"/>
          <w:sz w:val="24"/>
          <w:szCs w:val="24"/>
        </w:rPr>
        <w:t xml:space="preserve">8 </w:t>
      </w:r>
      <w:r w:rsidRPr="00903E0D">
        <w:rPr>
          <w:w w:val="110"/>
          <w:sz w:val="24"/>
          <w:szCs w:val="24"/>
        </w:rPr>
        <w:t>NEA Bylaw, 8-1.b.</w:t>
      </w:r>
    </w:p>
    <w:p w14:paraId="31516C7C" w14:textId="77777777" w:rsidR="009D1192" w:rsidRPr="00903E0D" w:rsidRDefault="009D1192" w:rsidP="009D1192">
      <w:pPr>
        <w:pStyle w:val="BodyText"/>
        <w:spacing w:before="7"/>
        <w:rPr>
          <w:sz w:val="24"/>
          <w:szCs w:val="24"/>
        </w:rPr>
      </w:pPr>
    </w:p>
    <w:p w14:paraId="1BBB9DED" w14:textId="77777777" w:rsidR="009D1192" w:rsidRPr="00903E0D" w:rsidRDefault="009D1192" w:rsidP="009D1192">
      <w:pPr>
        <w:spacing w:before="1"/>
        <w:ind w:left="171"/>
        <w:rPr>
          <w:sz w:val="24"/>
          <w:szCs w:val="24"/>
        </w:rPr>
      </w:pPr>
      <w:r w:rsidRPr="00903E0D">
        <w:rPr>
          <w:w w:val="110"/>
          <w:position w:val="9"/>
          <w:sz w:val="24"/>
          <w:szCs w:val="24"/>
        </w:rPr>
        <w:t xml:space="preserve">9 </w:t>
      </w:r>
      <w:r w:rsidRPr="00903E0D">
        <w:rPr>
          <w:w w:val="110"/>
          <w:sz w:val="24"/>
          <w:szCs w:val="24"/>
        </w:rPr>
        <w:t>NEA Campaign and Election Requirements</w:t>
      </w:r>
    </w:p>
    <w:p w14:paraId="07A64E84" w14:textId="77777777" w:rsidR="009D1192" w:rsidRPr="00903E0D" w:rsidRDefault="009D1192" w:rsidP="009D1192">
      <w:pPr>
        <w:pStyle w:val="BodyText"/>
        <w:spacing w:before="10"/>
        <w:rPr>
          <w:sz w:val="24"/>
          <w:szCs w:val="24"/>
        </w:rPr>
      </w:pPr>
    </w:p>
    <w:p w14:paraId="121EC106" w14:textId="77777777" w:rsidR="009D1192" w:rsidRPr="00903E0D" w:rsidRDefault="009D1192" w:rsidP="009D1192">
      <w:pPr>
        <w:ind w:left="174"/>
        <w:rPr>
          <w:sz w:val="24"/>
          <w:szCs w:val="24"/>
        </w:rPr>
      </w:pPr>
      <w:r w:rsidRPr="00903E0D">
        <w:rPr>
          <w:w w:val="110"/>
          <w:position w:val="9"/>
          <w:sz w:val="24"/>
          <w:szCs w:val="24"/>
        </w:rPr>
        <w:t xml:space="preserve">10 </w:t>
      </w:r>
      <w:r w:rsidRPr="00903E0D">
        <w:rPr>
          <w:w w:val="110"/>
          <w:sz w:val="24"/>
          <w:szCs w:val="24"/>
        </w:rPr>
        <w:t>The SCEA Standing Rule</w:t>
      </w:r>
      <w:r w:rsidRPr="00903E0D">
        <w:rPr>
          <w:spacing w:val="-28"/>
          <w:w w:val="110"/>
          <w:sz w:val="24"/>
          <w:szCs w:val="24"/>
        </w:rPr>
        <w:t xml:space="preserve"> </w:t>
      </w:r>
      <w:r w:rsidRPr="00903E0D">
        <w:rPr>
          <w:w w:val="110"/>
          <w:sz w:val="24"/>
          <w:szCs w:val="24"/>
        </w:rPr>
        <w:t>4.B.4.</w:t>
      </w:r>
    </w:p>
    <w:p w14:paraId="40DFB6F5" w14:textId="77777777" w:rsidR="009D1192" w:rsidRPr="00903E0D" w:rsidRDefault="009D1192" w:rsidP="009D1192">
      <w:pPr>
        <w:pStyle w:val="BodyText"/>
        <w:spacing w:before="1"/>
        <w:rPr>
          <w:sz w:val="24"/>
          <w:szCs w:val="24"/>
        </w:rPr>
      </w:pPr>
    </w:p>
    <w:p w14:paraId="37C6A658" w14:textId="5A4E42FD" w:rsidR="009D1192" w:rsidRPr="00903E0D" w:rsidRDefault="009D1192" w:rsidP="009D1192">
      <w:pPr>
        <w:spacing w:line="496" w:lineRule="auto"/>
        <w:ind w:left="168" w:right="3720" w:firstLine="4"/>
        <w:jc w:val="both"/>
        <w:rPr>
          <w:w w:val="110"/>
          <w:sz w:val="24"/>
          <w:szCs w:val="24"/>
        </w:rPr>
      </w:pPr>
      <w:r w:rsidRPr="00903E0D">
        <w:rPr>
          <w:w w:val="110"/>
          <w:position w:val="9"/>
          <w:sz w:val="24"/>
          <w:szCs w:val="24"/>
        </w:rPr>
        <w:t>1</w:t>
      </w:r>
      <w:r w:rsidR="005503C0" w:rsidRPr="00903E0D">
        <w:rPr>
          <w:w w:val="110"/>
          <w:position w:val="9"/>
          <w:sz w:val="24"/>
          <w:szCs w:val="24"/>
        </w:rPr>
        <w:t>1</w:t>
      </w:r>
      <w:r w:rsidRPr="00903E0D">
        <w:rPr>
          <w:w w:val="110"/>
          <w:position w:val="9"/>
          <w:sz w:val="24"/>
          <w:szCs w:val="24"/>
        </w:rPr>
        <w:t xml:space="preserve"> </w:t>
      </w:r>
      <w:r w:rsidRPr="00903E0D">
        <w:rPr>
          <w:w w:val="110"/>
          <w:sz w:val="24"/>
          <w:szCs w:val="24"/>
        </w:rPr>
        <w:t>The SCEA Operating Procedure IV.</w:t>
      </w:r>
      <w:r w:rsidRPr="00903E0D">
        <w:rPr>
          <w:spacing w:val="-30"/>
          <w:w w:val="110"/>
          <w:sz w:val="24"/>
          <w:szCs w:val="24"/>
        </w:rPr>
        <w:t xml:space="preserve"> </w:t>
      </w:r>
      <w:r w:rsidRPr="00903E0D">
        <w:rPr>
          <w:w w:val="110"/>
          <w:sz w:val="24"/>
          <w:szCs w:val="24"/>
        </w:rPr>
        <w:t>A.2.</w:t>
      </w:r>
    </w:p>
    <w:p w14:paraId="5AE84DB1" w14:textId="6B31AB6F" w:rsidR="009D1192" w:rsidRPr="00903E0D" w:rsidRDefault="005503C0" w:rsidP="005503C0">
      <w:pPr>
        <w:spacing w:line="496" w:lineRule="auto"/>
        <w:ind w:right="3720"/>
        <w:jc w:val="both"/>
        <w:rPr>
          <w:w w:val="110"/>
          <w:position w:val="9"/>
          <w:sz w:val="24"/>
          <w:szCs w:val="24"/>
        </w:rPr>
      </w:pPr>
      <w:r w:rsidRPr="00903E0D">
        <w:rPr>
          <w:w w:val="110"/>
          <w:position w:val="9"/>
          <w:sz w:val="24"/>
          <w:szCs w:val="24"/>
        </w:rPr>
        <w:t xml:space="preserve"> </w:t>
      </w:r>
      <w:r w:rsidR="009D1192" w:rsidRPr="00903E0D">
        <w:rPr>
          <w:w w:val="110"/>
          <w:position w:val="9"/>
          <w:sz w:val="24"/>
          <w:szCs w:val="24"/>
        </w:rPr>
        <w:t xml:space="preserve"> 1</w:t>
      </w:r>
      <w:r w:rsidRPr="00903E0D">
        <w:rPr>
          <w:w w:val="110"/>
          <w:position w:val="9"/>
          <w:sz w:val="24"/>
          <w:szCs w:val="24"/>
        </w:rPr>
        <w:t>2</w:t>
      </w:r>
      <w:r w:rsidR="009D1192" w:rsidRPr="00903E0D">
        <w:rPr>
          <w:w w:val="110"/>
          <w:position w:val="9"/>
          <w:sz w:val="24"/>
          <w:szCs w:val="24"/>
        </w:rPr>
        <w:t xml:space="preserve"> </w:t>
      </w:r>
      <w:r w:rsidR="009D1192" w:rsidRPr="00903E0D">
        <w:rPr>
          <w:w w:val="110"/>
          <w:sz w:val="24"/>
          <w:szCs w:val="24"/>
        </w:rPr>
        <w:t>The SCEA Operating Procedure IV.</w:t>
      </w:r>
      <w:r w:rsidR="009D1192" w:rsidRPr="00903E0D">
        <w:rPr>
          <w:spacing w:val="-42"/>
          <w:w w:val="110"/>
          <w:sz w:val="24"/>
          <w:szCs w:val="24"/>
        </w:rPr>
        <w:t xml:space="preserve"> </w:t>
      </w:r>
      <w:r w:rsidR="009D1192" w:rsidRPr="00903E0D">
        <w:rPr>
          <w:w w:val="110"/>
          <w:sz w:val="24"/>
          <w:szCs w:val="24"/>
        </w:rPr>
        <w:t>A.3.</w:t>
      </w:r>
      <w:r w:rsidR="009D1192" w:rsidRPr="00903E0D">
        <w:rPr>
          <w:w w:val="110"/>
          <w:position w:val="9"/>
          <w:sz w:val="24"/>
          <w:szCs w:val="24"/>
        </w:rPr>
        <w:t xml:space="preserve"> </w:t>
      </w:r>
    </w:p>
    <w:p w14:paraId="26647A2A" w14:textId="2BAB56C5" w:rsidR="009D1192" w:rsidRPr="00903E0D" w:rsidRDefault="009D1192" w:rsidP="009D1192">
      <w:pPr>
        <w:spacing w:line="496" w:lineRule="auto"/>
        <w:ind w:left="168" w:right="3720" w:firstLine="4"/>
        <w:jc w:val="both"/>
        <w:rPr>
          <w:sz w:val="24"/>
          <w:szCs w:val="24"/>
        </w:rPr>
      </w:pPr>
      <w:r w:rsidRPr="00903E0D">
        <w:rPr>
          <w:w w:val="110"/>
          <w:position w:val="9"/>
          <w:sz w:val="24"/>
          <w:szCs w:val="24"/>
        </w:rPr>
        <w:t>1</w:t>
      </w:r>
      <w:r w:rsidR="005503C0" w:rsidRPr="00903E0D">
        <w:rPr>
          <w:w w:val="110"/>
          <w:position w:val="9"/>
          <w:sz w:val="24"/>
          <w:szCs w:val="24"/>
        </w:rPr>
        <w:t>3</w:t>
      </w:r>
      <w:r w:rsidRPr="00903E0D">
        <w:rPr>
          <w:w w:val="110"/>
          <w:position w:val="9"/>
          <w:sz w:val="24"/>
          <w:szCs w:val="24"/>
        </w:rPr>
        <w:t xml:space="preserve"> </w:t>
      </w:r>
      <w:r w:rsidRPr="00903E0D">
        <w:rPr>
          <w:w w:val="110"/>
          <w:sz w:val="24"/>
          <w:szCs w:val="24"/>
        </w:rPr>
        <w:t>The SCEA Standing Rule</w:t>
      </w:r>
      <w:r w:rsidRPr="00903E0D">
        <w:rPr>
          <w:spacing w:val="-2"/>
          <w:w w:val="110"/>
          <w:sz w:val="24"/>
          <w:szCs w:val="24"/>
        </w:rPr>
        <w:t xml:space="preserve"> </w:t>
      </w:r>
      <w:r w:rsidRPr="00903E0D">
        <w:rPr>
          <w:w w:val="110"/>
          <w:sz w:val="24"/>
          <w:szCs w:val="24"/>
        </w:rPr>
        <w:t>4.B.8.</w:t>
      </w:r>
    </w:p>
    <w:p w14:paraId="77AF5F44" w14:textId="69E53D14" w:rsidR="009D1192" w:rsidRPr="008251F4" w:rsidRDefault="009D1192" w:rsidP="005503C0">
      <w:pPr>
        <w:spacing w:before="3" w:line="259" w:lineRule="auto"/>
        <w:ind w:left="540" w:right="5340" w:hanging="371"/>
        <w:jc w:val="both"/>
        <w:rPr>
          <w:sz w:val="24"/>
          <w:szCs w:val="24"/>
        </w:rPr>
      </w:pPr>
      <w:r w:rsidRPr="00903E0D">
        <w:rPr>
          <w:w w:val="110"/>
          <w:position w:val="9"/>
          <w:sz w:val="24"/>
          <w:szCs w:val="24"/>
        </w:rPr>
        <w:t>1</w:t>
      </w:r>
      <w:r w:rsidR="005503C0" w:rsidRPr="00903E0D">
        <w:rPr>
          <w:w w:val="110"/>
          <w:position w:val="9"/>
          <w:sz w:val="24"/>
          <w:szCs w:val="24"/>
        </w:rPr>
        <w:t>4</w:t>
      </w:r>
      <w:r w:rsidRPr="00903E0D">
        <w:rPr>
          <w:w w:val="110"/>
          <w:position w:val="9"/>
          <w:sz w:val="24"/>
          <w:szCs w:val="24"/>
        </w:rPr>
        <w:t xml:space="preserve"> </w:t>
      </w:r>
      <w:r w:rsidRPr="00903E0D">
        <w:rPr>
          <w:w w:val="110"/>
          <w:sz w:val="24"/>
          <w:szCs w:val="24"/>
        </w:rPr>
        <w:t>The SCEA Standing Rule</w:t>
      </w:r>
      <w:r w:rsidRPr="00903E0D">
        <w:rPr>
          <w:spacing w:val="-26"/>
          <w:w w:val="110"/>
          <w:sz w:val="24"/>
          <w:szCs w:val="24"/>
        </w:rPr>
        <w:t xml:space="preserve"> </w:t>
      </w:r>
      <w:r w:rsidRPr="00903E0D">
        <w:rPr>
          <w:w w:val="110"/>
          <w:sz w:val="24"/>
          <w:szCs w:val="24"/>
        </w:rPr>
        <w:t xml:space="preserve">4.B.9. </w:t>
      </w:r>
      <w:r w:rsidR="005503C0" w:rsidRPr="00903E0D">
        <w:rPr>
          <w:w w:val="110"/>
          <w:sz w:val="24"/>
          <w:szCs w:val="24"/>
        </w:rPr>
        <w:t xml:space="preserve">   </w:t>
      </w:r>
      <w:r w:rsidRPr="00903E0D">
        <w:rPr>
          <w:w w:val="110"/>
          <w:sz w:val="24"/>
          <w:szCs w:val="24"/>
        </w:rPr>
        <w:t>(B.15.E. Def.</w:t>
      </w:r>
      <w:r w:rsidRPr="00903E0D">
        <w:rPr>
          <w:spacing w:val="23"/>
          <w:w w:val="110"/>
          <w:sz w:val="24"/>
          <w:szCs w:val="24"/>
        </w:rPr>
        <w:t xml:space="preserve"> </w:t>
      </w:r>
      <w:r w:rsidRPr="00903E0D">
        <w:rPr>
          <w:w w:val="110"/>
          <w:sz w:val="24"/>
          <w:szCs w:val="24"/>
        </w:rPr>
        <w:t>14.lE.)</w:t>
      </w:r>
    </w:p>
    <w:p w14:paraId="1DE6B4E2" w14:textId="77777777" w:rsidR="009D1192" w:rsidRDefault="009D1192" w:rsidP="009D1192">
      <w:pPr>
        <w:jc w:val="center"/>
        <w:rPr>
          <w:sz w:val="24"/>
          <w:szCs w:val="24"/>
        </w:rPr>
      </w:pPr>
    </w:p>
    <w:p w14:paraId="36B5FB46" w14:textId="77777777" w:rsidR="009D1192" w:rsidRDefault="009D1192" w:rsidP="009D1192">
      <w:pPr>
        <w:jc w:val="center"/>
        <w:rPr>
          <w:sz w:val="24"/>
          <w:szCs w:val="24"/>
        </w:rPr>
      </w:pPr>
    </w:p>
    <w:p w14:paraId="7E75769B" w14:textId="77777777" w:rsidR="009D1192" w:rsidRPr="00197AC4" w:rsidRDefault="009D1192" w:rsidP="009D1192">
      <w:pPr>
        <w:rPr>
          <w:sz w:val="24"/>
          <w:szCs w:val="24"/>
        </w:rPr>
      </w:pPr>
    </w:p>
    <w:p w14:paraId="633A76F9" w14:textId="30C2D5A3" w:rsidR="009D1192" w:rsidRDefault="009D1192" w:rsidP="009D1192">
      <w:pPr>
        <w:rPr>
          <w:sz w:val="24"/>
          <w:szCs w:val="24"/>
        </w:rPr>
      </w:pPr>
    </w:p>
    <w:p w14:paraId="3D8AAB0D" w14:textId="0BD0ED97" w:rsidR="00864A6B" w:rsidRDefault="00864A6B" w:rsidP="009D1192">
      <w:pPr>
        <w:rPr>
          <w:sz w:val="24"/>
          <w:szCs w:val="24"/>
        </w:rPr>
      </w:pPr>
    </w:p>
    <w:p w14:paraId="6937617E" w14:textId="77777777" w:rsidR="00864A6B" w:rsidRDefault="00864A6B" w:rsidP="009D1192">
      <w:pPr>
        <w:rPr>
          <w:sz w:val="24"/>
          <w:szCs w:val="24"/>
        </w:rPr>
      </w:pPr>
    </w:p>
    <w:p w14:paraId="69094BAE" w14:textId="24A932A5" w:rsidR="00864A6B" w:rsidRDefault="00864A6B" w:rsidP="009D1192">
      <w:pPr>
        <w:rPr>
          <w:sz w:val="24"/>
          <w:szCs w:val="24"/>
        </w:rPr>
      </w:pPr>
    </w:p>
    <w:p w14:paraId="794C3EB4" w14:textId="7D0E6ECE" w:rsidR="00864A6B" w:rsidRDefault="00864A6B" w:rsidP="009D1192">
      <w:pPr>
        <w:rPr>
          <w:sz w:val="24"/>
          <w:szCs w:val="24"/>
        </w:rPr>
      </w:pPr>
    </w:p>
    <w:sectPr w:rsidR="00864A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A8D3" w14:textId="77777777" w:rsidR="007C0CA1" w:rsidRDefault="007C0CA1">
      <w:r>
        <w:separator/>
      </w:r>
    </w:p>
  </w:endnote>
  <w:endnote w:type="continuationSeparator" w:id="0">
    <w:p w14:paraId="4F5D2C69" w14:textId="77777777" w:rsidR="007C0CA1" w:rsidRDefault="007C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84961"/>
      <w:docPartObj>
        <w:docPartGallery w:val="Page Numbers (Bottom of Page)"/>
        <w:docPartUnique/>
      </w:docPartObj>
    </w:sdtPr>
    <w:sdtEndPr>
      <w:rPr>
        <w:noProof/>
      </w:rPr>
    </w:sdtEndPr>
    <w:sdtContent>
      <w:p w14:paraId="26223D8A" w14:textId="77777777" w:rsidR="004A1DE7" w:rsidRDefault="009D1192" w:rsidP="00583AC1">
        <w:pPr>
          <w:pStyle w:val="Footer"/>
          <w:jc w:val="right"/>
          <w:rPr>
            <w:noProof/>
          </w:rPr>
        </w:pPr>
        <w:r>
          <w:fldChar w:fldCharType="begin"/>
        </w:r>
        <w:r>
          <w:instrText xml:space="preserve"> PAGE   \* MERGEFORMAT </w:instrText>
        </w:r>
        <w:r>
          <w:fldChar w:fldCharType="separate"/>
        </w:r>
        <w:r>
          <w:t>9</w:t>
        </w:r>
        <w:r>
          <w:rPr>
            <w:noProof/>
          </w:rPr>
          <w:fldChar w:fldCharType="end"/>
        </w:r>
      </w:p>
      <w:p w14:paraId="0A9FA776" w14:textId="77777777" w:rsidR="004A1DE7" w:rsidRDefault="00000000" w:rsidP="00583AC1">
        <w:pPr>
          <w:pStyle w:val="Footer"/>
          <w:jc w:val="right"/>
        </w:pPr>
      </w:p>
    </w:sdtContent>
  </w:sdt>
  <w:p w14:paraId="29E8028E" w14:textId="77777777" w:rsidR="004A1DE7" w:rsidRDefault="004A1DE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47BE" w14:textId="77777777" w:rsidR="007C0CA1" w:rsidRDefault="007C0CA1">
      <w:r>
        <w:separator/>
      </w:r>
    </w:p>
  </w:footnote>
  <w:footnote w:type="continuationSeparator" w:id="0">
    <w:p w14:paraId="75F56D84" w14:textId="77777777" w:rsidR="007C0CA1" w:rsidRDefault="007C0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1222"/>
    <w:multiLevelType w:val="hybridMultilevel"/>
    <w:tmpl w:val="23200AD8"/>
    <w:lvl w:ilvl="0" w:tplc="A4CA77EC">
      <w:start w:val="1"/>
      <w:numFmt w:val="upperRoman"/>
      <w:lvlText w:val="%1."/>
      <w:lvlJc w:val="left"/>
      <w:pPr>
        <w:ind w:left="1018" w:hanging="723"/>
        <w:jc w:val="right"/>
      </w:pPr>
      <w:rPr>
        <w:rFonts w:hint="default"/>
        <w:w w:val="110"/>
      </w:rPr>
    </w:lvl>
    <w:lvl w:ilvl="1" w:tplc="2892F494">
      <w:start w:val="1"/>
      <w:numFmt w:val="upperLetter"/>
      <w:lvlText w:val="%2."/>
      <w:lvlJc w:val="left"/>
      <w:pPr>
        <w:ind w:left="1610" w:hanging="727"/>
        <w:jc w:val="right"/>
      </w:pPr>
      <w:rPr>
        <w:rFonts w:hint="default"/>
        <w:spacing w:val="-1"/>
        <w:w w:val="103"/>
      </w:rPr>
    </w:lvl>
    <w:lvl w:ilvl="2" w:tplc="41D4AEF6">
      <w:start w:val="1"/>
      <w:numFmt w:val="decimal"/>
      <w:lvlText w:val="%3."/>
      <w:lvlJc w:val="left"/>
      <w:pPr>
        <w:ind w:left="2437" w:hanging="727"/>
      </w:pPr>
      <w:rPr>
        <w:rFonts w:ascii="Times New Roman" w:eastAsia="Times New Roman" w:hAnsi="Times New Roman" w:cs="Times New Roman" w:hint="default"/>
        <w:color w:val="auto"/>
        <w:w w:val="102"/>
        <w:sz w:val="23"/>
        <w:szCs w:val="23"/>
      </w:rPr>
    </w:lvl>
    <w:lvl w:ilvl="3" w:tplc="30B4F63C">
      <w:start w:val="1"/>
      <w:numFmt w:val="lowerLetter"/>
      <w:lvlText w:val="%4."/>
      <w:lvlJc w:val="left"/>
      <w:pPr>
        <w:ind w:left="3086" w:hanging="727"/>
      </w:pPr>
      <w:rPr>
        <w:rFonts w:ascii="Times New Roman" w:eastAsia="Times New Roman" w:hAnsi="Times New Roman" w:cs="Times New Roman" w:hint="default"/>
        <w:spacing w:val="-1"/>
        <w:w w:val="105"/>
        <w:sz w:val="23"/>
        <w:szCs w:val="23"/>
      </w:rPr>
    </w:lvl>
    <w:lvl w:ilvl="4" w:tplc="EAB4AF3C">
      <w:numFmt w:val="bullet"/>
      <w:lvlText w:val="•"/>
      <w:lvlJc w:val="left"/>
      <w:pPr>
        <w:ind w:left="1740" w:hanging="727"/>
      </w:pPr>
      <w:rPr>
        <w:rFonts w:hint="default"/>
      </w:rPr>
    </w:lvl>
    <w:lvl w:ilvl="5" w:tplc="0200344C">
      <w:numFmt w:val="bullet"/>
      <w:lvlText w:val="•"/>
      <w:lvlJc w:val="left"/>
      <w:pPr>
        <w:ind w:left="2340" w:hanging="727"/>
      </w:pPr>
      <w:rPr>
        <w:rFonts w:hint="default"/>
      </w:rPr>
    </w:lvl>
    <w:lvl w:ilvl="6" w:tplc="C49AEBBE">
      <w:numFmt w:val="bullet"/>
      <w:lvlText w:val="•"/>
      <w:lvlJc w:val="left"/>
      <w:pPr>
        <w:ind w:left="2360" w:hanging="727"/>
      </w:pPr>
      <w:rPr>
        <w:rFonts w:hint="default"/>
      </w:rPr>
    </w:lvl>
    <w:lvl w:ilvl="7" w:tplc="6EAC6024">
      <w:numFmt w:val="bullet"/>
      <w:lvlText w:val="•"/>
      <w:lvlJc w:val="left"/>
      <w:pPr>
        <w:ind w:left="2420" w:hanging="727"/>
      </w:pPr>
      <w:rPr>
        <w:rFonts w:hint="default"/>
      </w:rPr>
    </w:lvl>
    <w:lvl w:ilvl="8" w:tplc="9BB044DE">
      <w:numFmt w:val="bullet"/>
      <w:lvlText w:val="•"/>
      <w:lvlJc w:val="left"/>
      <w:pPr>
        <w:ind w:left="2460" w:hanging="727"/>
      </w:pPr>
      <w:rPr>
        <w:rFonts w:hint="default"/>
      </w:rPr>
    </w:lvl>
  </w:abstractNum>
  <w:abstractNum w:abstractNumId="1" w15:restartNumberingAfterBreak="0">
    <w:nsid w:val="4ED8758C"/>
    <w:multiLevelType w:val="hybridMultilevel"/>
    <w:tmpl w:val="8B4411A2"/>
    <w:lvl w:ilvl="0" w:tplc="E3446346">
      <w:start w:val="1"/>
      <w:numFmt w:val="decimal"/>
      <w:lvlText w:val="%1."/>
      <w:lvlJc w:val="left"/>
      <w:pPr>
        <w:ind w:left="1030" w:hanging="722"/>
      </w:pPr>
      <w:rPr>
        <w:rFonts w:ascii="Times New Roman" w:eastAsia="Times New Roman" w:hAnsi="Times New Roman" w:cs="Times New Roman" w:hint="default"/>
        <w:w w:val="102"/>
        <w:sz w:val="23"/>
        <w:szCs w:val="23"/>
      </w:rPr>
    </w:lvl>
    <w:lvl w:ilvl="1" w:tplc="D74E83FE">
      <w:start w:val="1"/>
      <w:numFmt w:val="lowerLetter"/>
      <w:lvlText w:val="%2)"/>
      <w:lvlJc w:val="left"/>
      <w:pPr>
        <w:ind w:left="1757" w:hanging="723"/>
      </w:pPr>
      <w:rPr>
        <w:rFonts w:ascii="Times New Roman" w:eastAsia="Times New Roman" w:hAnsi="Times New Roman" w:cs="Times New Roman" w:hint="default"/>
        <w:spacing w:val="-1"/>
        <w:w w:val="102"/>
        <w:sz w:val="23"/>
        <w:szCs w:val="23"/>
      </w:rPr>
    </w:lvl>
    <w:lvl w:ilvl="2" w:tplc="503214A4">
      <w:numFmt w:val="bullet"/>
      <w:lvlText w:val="•"/>
      <w:lvlJc w:val="left"/>
      <w:pPr>
        <w:ind w:left="2657" w:hanging="723"/>
      </w:pPr>
      <w:rPr>
        <w:rFonts w:hint="default"/>
      </w:rPr>
    </w:lvl>
    <w:lvl w:ilvl="3" w:tplc="4F026DB4">
      <w:numFmt w:val="bullet"/>
      <w:lvlText w:val="•"/>
      <w:lvlJc w:val="left"/>
      <w:pPr>
        <w:ind w:left="3555" w:hanging="723"/>
      </w:pPr>
      <w:rPr>
        <w:rFonts w:hint="default"/>
      </w:rPr>
    </w:lvl>
    <w:lvl w:ilvl="4" w:tplc="2EC21AE0">
      <w:numFmt w:val="bullet"/>
      <w:lvlText w:val="•"/>
      <w:lvlJc w:val="left"/>
      <w:pPr>
        <w:ind w:left="4453" w:hanging="723"/>
      </w:pPr>
      <w:rPr>
        <w:rFonts w:hint="default"/>
      </w:rPr>
    </w:lvl>
    <w:lvl w:ilvl="5" w:tplc="48A2E588">
      <w:numFmt w:val="bullet"/>
      <w:lvlText w:val="•"/>
      <w:lvlJc w:val="left"/>
      <w:pPr>
        <w:ind w:left="5351" w:hanging="723"/>
      </w:pPr>
      <w:rPr>
        <w:rFonts w:hint="default"/>
      </w:rPr>
    </w:lvl>
    <w:lvl w:ilvl="6" w:tplc="13A04E84">
      <w:numFmt w:val="bullet"/>
      <w:lvlText w:val="•"/>
      <w:lvlJc w:val="left"/>
      <w:pPr>
        <w:ind w:left="6248" w:hanging="723"/>
      </w:pPr>
      <w:rPr>
        <w:rFonts w:hint="default"/>
      </w:rPr>
    </w:lvl>
    <w:lvl w:ilvl="7" w:tplc="9AF883F6">
      <w:numFmt w:val="bullet"/>
      <w:lvlText w:val="•"/>
      <w:lvlJc w:val="left"/>
      <w:pPr>
        <w:ind w:left="7146" w:hanging="723"/>
      </w:pPr>
      <w:rPr>
        <w:rFonts w:hint="default"/>
      </w:rPr>
    </w:lvl>
    <w:lvl w:ilvl="8" w:tplc="E4AE6734">
      <w:numFmt w:val="bullet"/>
      <w:lvlText w:val="•"/>
      <w:lvlJc w:val="left"/>
      <w:pPr>
        <w:ind w:left="8044" w:hanging="723"/>
      </w:pPr>
      <w:rPr>
        <w:rFonts w:hint="default"/>
      </w:rPr>
    </w:lvl>
  </w:abstractNum>
  <w:num w:numId="1" w16cid:durableId="1281842344">
    <w:abstractNumId w:val="1"/>
  </w:num>
  <w:num w:numId="2" w16cid:durableId="136879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92"/>
    <w:rsid w:val="00000004"/>
    <w:rsid w:val="000405DB"/>
    <w:rsid w:val="00046A7E"/>
    <w:rsid w:val="000744A7"/>
    <w:rsid w:val="00075D18"/>
    <w:rsid w:val="00092B3E"/>
    <w:rsid w:val="000C4E05"/>
    <w:rsid w:val="000F0A7A"/>
    <w:rsid w:val="000F6D8F"/>
    <w:rsid w:val="00126868"/>
    <w:rsid w:val="00187D14"/>
    <w:rsid w:val="00196C18"/>
    <w:rsid w:val="001A2936"/>
    <w:rsid w:val="001C5913"/>
    <w:rsid w:val="001E07CB"/>
    <w:rsid w:val="001E6AF1"/>
    <w:rsid w:val="00211F12"/>
    <w:rsid w:val="00255A1F"/>
    <w:rsid w:val="00297C69"/>
    <w:rsid w:val="002C6F94"/>
    <w:rsid w:val="002D09D6"/>
    <w:rsid w:val="002D0C8E"/>
    <w:rsid w:val="002D191F"/>
    <w:rsid w:val="002E3241"/>
    <w:rsid w:val="00323BF9"/>
    <w:rsid w:val="003C1B00"/>
    <w:rsid w:val="003D4806"/>
    <w:rsid w:val="003E146C"/>
    <w:rsid w:val="00401F72"/>
    <w:rsid w:val="00414F8C"/>
    <w:rsid w:val="00466C7E"/>
    <w:rsid w:val="004A1DE7"/>
    <w:rsid w:val="004B6BEE"/>
    <w:rsid w:val="004B6C55"/>
    <w:rsid w:val="004D0222"/>
    <w:rsid w:val="004E0992"/>
    <w:rsid w:val="004F3A03"/>
    <w:rsid w:val="00543035"/>
    <w:rsid w:val="005503C0"/>
    <w:rsid w:val="005726B1"/>
    <w:rsid w:val="005A0DF0"/>
    <w:rsid w:val="005B13B7"/>
    <w:rsid w:val="005B33A5"/>
    <w:rsid w:val="005C2EEC"/>
    <w:rsid w:val="005E5F81"/>
    <w:rsid w:val="005F200B"/>
    <w:rsid w:val="00614E9A"/>
    <w:rsid w:val="00654D0A"/>
    <w:rsid w:val="00674691"/>
    <w:rsid w:val="006C3A8C"/>
    <w:rsid w:val="006C44C3"/>
    <w:rsid w:val="006D423D"/>
    <w:rsid w:val="006E2DF9"/>
    <w:rsid w:val="00707502"/>
    <w:rsid w:val="00707FD4"/>
    <w:rsid w:val="00716FCF"/>
    <w:rsid w:val="00732765"/>
    <w:rsid w:val="00742728"/>
    <w:rsid w:val="0074620C"/>
    <w:rsid w:val="00753AD7"/>
    <w:rsid w:val="007A6124"/>
    <w:rsid w:val="007B320C"/>
    <w:rsid w:val="007B53B9"/>
    <w:rsid w:val="007B70AE"/>
    <w:rsid w:val="007C0CA1"/>
    <w:rsid w:val="007D221D"/>
    <w:rsid w:val="00827C76"/>
    <w:rsid w:val="00857688"/>
    <w:rsid w:val="00864A6B"/>
    <w:rsid w:val="00867F53"/>
    <w:rsid w:val="00876C57"/>
    <w:rsid w:val="00883829"/>
    <w:rsid w:val="008B0ADE"/>
    <w:rsid w:val="008B3452"/>
    <w:rsid w:val="008B54C0"/>
    <w:rsid w:val="008B6A62"/>
    <w:rsid w:val="008B6FB7"/>
    <w:rsid w:val="008C6988"/>
    <w:rsid w:val="00903E0D"/>
    <w:rsid w:val="009232F8"/>
    <w:rsid w:val="00940975"/>
    <w:rsid w:val="00952739"/>
    <w:rsid w:val="009A3900"/>
    <w:rsid w:val="009B2F1A"/>
    <w:rsid w:val="009B4FE3"/>
    <w:rsid w:val="009D1192"/>
    <w:rsid w:val="009E0D6C"/>
    <w:rsid w:val="009E7FC0"/>
    <w:rsid w:val="009F4066"/>
    <w:rsid w:val="00A0670D"/>
    <w:rsid w:val="00A10DF8"/>
    <w:rsid w:val="00A306A4"/>
    <w:rsid w:val="00A51D89"/>
    <w:rsid w:val="00A84803"/>
    <w:rsid w:val="00AA414C"/>
    <w:rsid w:val="00AA5D08"/>
    <w:rsid w:val="00AA759A"/>
    <w:rsid w:val="00AB713B"/>
    <w:rsid w:val="00AF4CEC"/>
    <w:rsid w:val="00B03299"/>
    <w:rsid w:val="00B04913"/>
    <w:rsid w:val="00B14F1A"/>
    <w:rsid w:val="00B151DB"/>
    <w:rsid w:val="00B36ABD"/>
    <w:rsid w:val="00B52ECB"/>
    <w:rsid w:val="00B57FAB"/>
    <w:rsid w:val="00B65F7E"/>
    <w:rsid w:val="00B972B0"/>
    <w:rsid w:val="00BD1C83"/>
    <w:rsid w:val="00BE4AB0"/>
    <w:rsid w:val="00C37A02"/>
    <w:rsid w:val="00C70E53"/>
    <w:rsid w:val="00C94362"/>
    <w:rsid w:val="00CD3117"/>
    <w:rsid w:val="00CE27B9"/>
    <w:rsid w:val="00D016E7"/>
    <w:rsid w:val="00D04870"/>
    <w:rsid w:val="00D10654"/>
    <w:rsid w:val="00D11164"/>
    <w:rsid w:val="00D165E5"/>
    <w:rsid w:val="00D16D3F"/>
    <w:rsid w:val="00D17744"/>
    <w:rsid w:val="00D25B6D"/>
    <w:rsid w:val="00D25E95"/>
    <w:rsid w:val="00D47735"/>
    <w:rsid w:val="00D60E72"/>
    <w:rsid w:val="00D66B26"/>
    <w:rsid w:val="00D721B4"/>
    <w:rsid w:val="00D77C0E"/>
    <w:rsid w:val="00DB0819"/>
    <w:rsid w:val="00DB2769"/>
    <w:rsid w:val="00DC55DC"/>
    <w:rsid w:val="00DE564A"/>
    <w:rsid w:val="00E04DD4"/>
    <w:rsid w:val="00E06E21"/>
    <w:rsid w:val="00E07515"/>
    <w:rsid w:val="00E07EE7"/>
    <w:rsid w:val="00E25513"/>
    <w:rsid w:val="00E35733"/>
    <w:rsid w:val="00E43399"/>
    <w:rsid w:val="00E51681"/>
    <w:rsid w:val="00E55A06"/>
    <w:rsid w:val="00E64CB4"/>
    <w:rsid w:val="00E73172"/>
    <w:rsid w:val="00EE6306"/>
    <w:rsid w:val="00EF01B8"/>
    <w:rsid w:val="00F34D8D"/>
    <w:rsid w:val="00F37E7B"/>
    <w:rsid w:val="00F450E6"/>
    <w:rsid w:val="00F662CB"/>
    <w:rsid w:val="00F8594C"/>
    <w:rsid w:val="00F9426D"/>
    <w:rsid w:val="00FC6264"/>
    <w:rsid w:val="00FE3346"/>
    <w:rsid w:val="00FE5E13"/>
    <w:rsid w:val="00FF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442"/>
  <w15:chartTrackingRefBased/>
  <w15:docId w15:val="{60070E55-F702-40BC-91A2-C9C9BA40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92"/>
    <w:pPr>
      <w:widowControl w:val="0"/>
      <w:autoSpaceDE w:val="0"/>
      <w:autoSpaceDN w:val="0"/>
      <w:spacing w:after="0" w:line="240" w:lineRule="auto"/>
    </w:pPr>
    <w:rPr>
      <w:rFonts w:eastAsia="Times New Roman" w:cs="Times New Roman"/>
      <w:sz w:val="22"/>
    </w:rPr>
  </w:style>
  <w:style w:type="paragraph" w:styleId="Heading2">
    <w:name w:val="heading 2"/>
    <w:basedOn w:val="Normal"/>
    <w:link w:val="Heading2Char"/>
    <w:uiPriority w:val="9"/>
    <w:unhideWhenUsed/>
    <w:qFormat/>
    <w:rsid w:val="009D1192"/>
    <w:pPr>
      <w:ind w:left="1155"/>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192"/>
    <w:rPr>
      <w:rFonts w:eastAsia="Times New Roman" w:cs="Times New Roman"/>
      <w:b/>
      <w:bCs/>
      <w:sz w:val="23"/>
      <w:szCs w:val="23"/>
    </w:rPr>
  </w:style>
  <w:style w:type="paragraph" w:styleId="BodyText">
    <w:name w:val="Body Text"/>
    <w:basedOn w:val="Normal"/>
    <w:link w:val="BodyTextChar"/>
    <w:uiPriority w:val="1"/>
    <w:qFormat/>
    <w:rsid w:val="009D1192"/>
    <w:rPr>
      <w:sz w:val="23"/>
      <w:szCs w:val="23"/>
    </w:rPr>
  </w:style>
  <w:style w:type="character" w:customStyle="1" w:styleId="BodyTextChar">
    <w:name w:val="Body Text Char"/>
    <w:basedOn w:val="DefaultParagraphFont"/>
    <w:link w:val="BodyText"/>
    <w:uiPriority w:val="1"/>
    <w:rsid w:val="009D1192"/>
    <w:rPr>
      <w:rFonts w:eastAsia="Times New Roman" w:cs="Times New Roman"/>
      <w:sz w:val="23"/>
      <w:szCs w:val="23"/>
    </w:rPr>
  </w:style>
  <w:style w:type="paragraph" w:styleId="ListParagraph">
    <w:name w:val="List Paragraph"/>
    <w:basedOn w:val="Normal"/>
    <w:uiPriority w:val="1"/>
    <w:qFormat/>
    <w:rsid w:val="009D1192"/>
    <w:pPr>
      <w:ind w:left="761" w:hanging="727"/>
    </w:pPr>
  </w:style>
  <w:style w:type="paragraph" w:styleId="Footer">
    <w:name w:val="footer"/>
    <w:basedOn w:val="Normal"/>
    <w:link w:val="FooterChar"/>
    <w:uiPriority w:val="99"/>
    <w:unhideWhenUsed/>
    <w:rsid w:val="009D119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9D1192"/>
    <w:rPr>
      <w:rFonts w:asciiTheme="minorHAnsi" w:hAnsiTheme="minorHAnsi"/>
      <w:sz w:val="22"/>
    </w:rPr>
  </w:style>
  <w:style w:type="paragraph" w:styleId="FootnoteText">
    <w:name w:val="footnote text"/>
    <w:basedOn w:val="Normal"/>
    <w:link w:val="FootnoteTextChar"/>
    <w:uiPriority w:val="99"/>
    <w:semiHidden/>
    <w:unhideWhenUsed/>
    <w:rsid w:val="00255A1F"/>
    <w:rPr>
      <w:sz w:val="20"/>
      <w:szCs w:val="20"/>
    </w:rPr>
  </w:style>
  <w:style w:type="character" w:customStyle="1" w:styleId="FootnoteTextChar">
    <w:name w:val="Footnote Text Char"/>
    <w:basedOn w:val="DefaultParagraphFont"/>
    <w:link w:val="FootnoteText"/>
    <w:uiPriority w:val="99"/>
    <w:semiHidden/>
    <w:rsid w:val="00255A1F"/>
    <w:rPr>
      <w:rFonts w:eastAsia="Times New Roman" w:cs="Times New Roman"/>
      <w:sz w:val="20"/>
      <w:szCs w:val="20"/>
    </w:rPr>
  </w:style>
  <w:style w:type="character" w:styleId="FootnoteReference">
    <w:name w:val="footnote reference"/>
    <w:basedOn w:val="DefaultParagraphFont"/>
    <w:uiPriority w:val="99"/>
    <w:semiHidden/>
    <w:unhideWhenUsed/>
    <w:rsid w:val="00255A1F"/>
    <w:rPr>
      <w:vertAlign w:val="superscript"/>
    </w:rPr>
  </w:style>
  <w:style w:type="paragraph" w:styleId="EndnoteText">
    <w:name w:val="endnote text"/>
    <w:basedOn w:val="Normal"/>
    <w:link w:val="EndnoteTextChar"/>
    <w:uiPriority w:val="99"/>
    <w:semiHidden/>
    <w:unhideWhenUsed/>
    <w:rsid w:val="009E7FC0"/>
    <w:rPr>
      <w:sz w:val="20"/>
      <w:szCs w:val="20"/>
    </w:rPr>
  </w:style>
  <w:style w:type="character" w:customStyle="1" w:styleId="EndnoteTextChar">
    <w:name w:val="Endnote Text Char"/>
    <w:basedOn w:val="DefaultParagraphFont"/>
    <w:link w:val="EndnoteText"/>
    <w:uiPriority w:val="99"/>
    <w:semiHidden/>
    <w:rsid w:val="009E7FC0"/>
    <w:rPr>
      <w:rFonts w:eastAsia="Times New Roman" w:cs="Times New Roman"/>
      <w:sz w:val="20"/>
      <w:szCs w:val="20"/>
    </w:rPr>
  </w:style>
  <w:style w:type="character" w:styleId="EndnoteReference">
    <w:name w:val="endnote reference"/>
    <w:basedOn w:val="DefaultParagraphFont"/>
    <w:uiPriority w:val="99"/>
    <w:semiHidden/>
    <w:unhideWhenUsed/>
    <w:rsid w:val="009E7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ce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E3EF-CAB6-4CAF-8E46-6E0B0C80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2520</Words>
  <Characters>13342</Characters>
  <Application>Microsoft Office Word</Application>
  <DocSecurity>0</DocSecurity>
  <Lines>416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Executiveoffice@thescea.org</dc:creator>
  <cp:keywords/>
  <dc:description/>
  <cp:lastModifiedBy>Rutha Johnson</cp:lastModifiedBy>
  <cp:revision>13</cp:revision>
  <cp:lastPrinted>2025-11-06T17:22:00Z</cp:lastPrinted>
  <dcterms:created xsi:type="dcterms:W3CDTF">2024-10-23T18:24:00Z</dcterms:created>
  <dcterms:modified xsi:type="dcterms:W3CDTF">2025-11-06T17:24:00Z</dcterms:modified>
</cp:coreProperties>
</file>